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6F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 xml:space="preserve">Monday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576D74" w:rsidRPr="004B71BC" w:rsidTr="00DA3F85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576D74" w:rsidRPr="004B71BC" w:rsidTr="00DA3F85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8.45-9.00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  <w:p w:rsidR="004D06D3" w:rsidRPr="004B71BC" w:rsidRDefault="004D06D3" w:rsidP="004D06D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 your individual reading book</w:t>
            </w:r>
            <w:bookmarkStart w:id="0" w:name="_GoBack"/>
            <w:bookmarkEnd w:id="0"/>
            <w:r w:rsidRPr="004B71BC">
              <w:rPr>
                <w:rFonts w:cstheme="minorHAnsi"/>
                <w:sz w:val="20"/>
                <w:szCs w:val="20"/>
              </w:rPr>
              <w:t xml:space="preserve">, either in your head or out loud.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DA3F85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9.00-9.15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746262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746262" w:rsidRPr="004B71BC" w:rsidRDefault="00746262" w:rsidP="006D7BA3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746262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Revision LO: To compare and order fractions less than one. 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1B4E69">
              <w:rPr>
                <w:rFonts w:cstheme="minorHAnsi"/>
                <w:sz w:val="20"/>
                <w:szCs w:val="20"/>
              </w:rPr>
              <w:t>same one every day for a week so</w:t>
            </w:r>
            <w:r w:rsidRPr="004B71BC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5A1F77" w:rsidRPr="004B71BC" w:rsidRDefault="00D642A2" w:rsidP="005A1F77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</w:t>
            </w:r>
            <w:r w:rsidR="00746262" w:rsidRPr="004B71BC">
              <w:rPr>
                <w:rFonts w:cstheme="minorHAnsi"/>
                <w:sz w:val="20"/>
                <w:szCs w:val="20"/>
              </w:rPr>
              <w:t>ollow this link to compare and order fractions less than one. Use the</w:t>
            </w:r>
            <w:r w:rsidR="005A1F77" w:rsidRPr="004B71BC">
              <w:rPr>
                <w:rFonts w:cstheme="minorHAnsi"/>
                <w:sz w:val="20"/>
                <w:szCs w:val="20"/>
              </w:rPr>
              <w:t xml:space="preserve"> fourth video on the link below, click on Summer Term Week 4: </w:t>
            </w:r>
          </w:p>
          <w:p w:rsidR="00746262" w:rsidRPr="004B71BC" w:rsidRDefault="00746262" w:rsidP="00D642A2">
            <w:pPr>
              <w:rPr>
                <w:rFonts w:cstheme="minorHAnsi"/>
                <w:sz w:val="20"/>
                <w:szCs w:val="20"/>
              </w:rPr>
            </w:pPr>
          </w:p>
          <w:p w:rsidR="00746262" w:rsidRPr="004B71BC" w:rsidRDefault="00746262" w:rsidP="00D642A2">
            <w:pPr>
              <w:rPr>
                <w:rFonts w:cstheme="minorHAnsi"/>
                <w:sz w:val="20"/>
                <w:szCs w:val="20"/>
              </w:rPr>
            </w:pPr>
          </w:p>
          <w:p w:rsidR="00746262" w:rsidRPr="004B71BC" w:rsidRDefault="00C13362" w:rsidP="00D642A2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746262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9.15-9.45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576D74" w:rsidRPr="004B71BC" w:rsidRDefault="00B40975" w:rsidP="00B40975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practice Unit Seven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8A768F" w:rsidRDefault="008A768F" w:rsidP="008A76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576D74" w:rsidRPr="008A768F" w:rsidRDefault="00B40975" w:rsidP="006D7BA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768F">
              <w:rPr>
                <w:rFonts w:cstheme="minorHAnsi"/>
                <w:color w:val="FF0000"/>
                <w:sz w:val="20"/>
                <w:szCs w:val="20"/>
              </w:rPr>
              <w:t xml:space="preserve">Impressed, impress, impression, permission, possession, profession, progression, revision, tension, revision.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9.45-10.00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9A595E" w:rsidRDefault="009A595E" w:rsidP="009A595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9A595E" w:rsidRDefault="009A595E" w:rsidP="009A595E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https://www.youtube.com/watch?v=DS8yeXFeEPA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10.00-11.00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576D74" w:rsidRPr="004B71BC" w:rsidRDefault="00112CE8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explore fronted adverbials. </w:t>
            </w:r>
          </w:p>
        </w:tc>
        <w:tc>
          <w:tcPr>
            <w:tcW w:w="6452" w:type="dxa"/>
          </w:tcPr>
          <w:p w:rsidR="00576D74" w:rsidRPr="004B71BC" w:rsidRDefault="00112CE8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12CE8" w:rsidRPr="004B71BC" w:rsidRDefault="00112CE8" w:rsidP="006D7BA3">
            <w:pPr>
              <w:rPr>
                <w:rFonts w:cstheme="minorHAnsi"/>
                <w:sz w:val="20"/>
                <w:szCs w:val="20"/>
              </w:rPr>
            </w:pPr>
          </w:p>
          <w:p w:rsidR="00112CE8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8" w:history="1">
              <w:r w:rsidR="00112CE8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https://classroom.thenational.academy/lessons/to-explore-fronted-adverbials-71h64t</w:t>
              </w:r>
            </w:hyperlink>
          </w:p>
          <w:p w:rsidR="008A768F" w:rsidRPr="008A768F" w:rsidRDefault="008A768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576D74" w:rsidRPr="004B71BC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11.15-12.15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213BB4" w:rsidRPr="004B71BC" w:rsidRDefault="00213BB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understand decimal and fraction equivalence. </w:t>
            </w:r>
          </w:p>
        </w:tc>
        <w:tc>
          <w:tcPr>
            <w:tcW w:w="6452" w:type="dxa"/>
          </w:tcPr>
          <w:p w:rsidR="00576D74" w:rsidRPr="004B71BC" w:rsidRDefault="00213BB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213BB4" w:rsidRPr="004B71BC" w:rsidRDefault="00213BB4" w:rsidP="006D7BA3">
            <w:pPr>
              <w:rPr>
                <w:rFonts w:cstheme="minorHAnsi"/>
                <w:sz w:val="20"/>
                <w:szCs w:val="20"/>
              </w:rPr>
            </w:pPr>
          </w:p>
          <w:p w:rsidR="00213BB4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9" w:history="1">
              <w:r w:rsidR="00213BB4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https://classroom.thenational.academy/lessons/decimal-and-fraction-equivalence-cngk8r</w:t>
              </w:r>
            </w:hyperlink>
          </w:p>
          <w:p w:rsidR="00213BB4" w:rsidRPr="004B71BC" w:rsidRDefault="00213BB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1.00-1.15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1BC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A72539" w:rsidRPr="004B71BC" w:rsidRDefault="00A72539" w:rsidP="00A72539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For the next four weeks we are listening to Hyperspace High Crash Landing, remember where you get up to each day:</w:t>
            </w:r>
          </w:p>
          <w:p w:rsidR="00A72539" w:rsidRPr="008A768F" w:rsidRDefault="00C13362" w:rsidP="00A72539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A72539" w:rsidRPr="004B71BC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https://stories.audible.com/pdp/B00FL4S5FC?ref=adbl_ent_anon_ds_pdp_pc_cntr-4-4</w:t>
              </w:r>
            </w:hyperlink>
          </w:p>
        </w:tc>
      </w:tr>
      <w:tr w:rsidR="00DA3F85" w:rsidRPr="004B71BC" w:rsidTr="00A81C54">
        <w:trPr>
          <w:trHeight w:val="1600"/>
        </w:trPr>
        <w:tc>
          <w:tcPr>
            <w:tcW w:w="1093" w:type="dxa"/>
            <w:shd w:val="clear" w:color="auto" w:fill="auto"/>
          </w:tcPr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lastRenderedPageBreak/>
              <w:t>1.15-3.00</w:t>
            </w:r>
          </w:p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PE</w:t>
            </w:r>
          </w:p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 </w:t>
            </w:r>
            <w:r w:rsidR="00E172AC" w:rsidRPr="004B71BC">
              <w:rPr>
                <w:rFonts w:cstheme="minorHAnsi"/>
                <w:sz w:val="20"/>
                <w:szCs w:val="20"/>
              </w:rPr>
              <w:t xml:space="preserve">LO: To develop fitness and learn a dance sequence. </w:t>
            </w:r>
          </w:p>
        </w:tc>
        <w:tc>
          <w:tcPr>
            <w:tcW w:w="6452" w:type="dxa"/>
            <w:shd w:val="clear" w:color="auto" w:fill="auto"/>
          </w:tcPr>
          <w:p w:rsidR="00DA3F85" w:rsidRPr="004B71BC" w:rsidRDefault="00414BBA" w:rsidP="00414BBA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links below:</w:t>
            </w:r>
          </w:p>
          <w:p w:rsidR="00414BBA" w:rsidRPr="004B71BC" w:rsidRDefault="00414BBA" w:rsidP="00414BBA">
            <w:pPr>
              <w:rPr>
                <w:rFonts w:cstheme="minorHAnsi"/>
                <w:sz w:val="20"/>
                <w:szCs w:val="20"/>
              </w:rPr>
            </w:pPr>
          </w:p>
          <w:p w:rsidR="00414BBA" w:rsidRPr="004B71BC" w:rsidRDefault="00C13362" w:rsidP="00414BBA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69463A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https://www.youtube.com/watch?v=lc1Ag9m7XQo</w:t>
              </w:r>
            </w:hyperlink>
          </w:p>
          <w:p w:rsidR="0069463A" w:rsidRPr="004B71BC" w:rsidRDefault="0069463A" w:rsidP="00414BBA">
            <w:pPr>
              <w:rPr>
                <w:rFonts w:cstheme="minorHAnsi"/>
                <w:sz w:val="20"/>
                <w:szCs w:val="20"/>
              </w:rPr>
            </w:pPr>
          </w:p>
          <w:p w:rsidR="0069463A" w:rsidRPr="004B71BC" w:rsidRDefault="00C13362" w:rsidP="00414BBA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69463A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https://www.youtube.com/watch?v=btD_HCO1FT4</w:t>
              </w:r>
            </w:hyperlink>
          </w:p>
          <w:p w:rsidR="0069463A" w:rsidRPr="004B71BC" w:rsidRDefault="0069463A" w:rsidP="00414BB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576D74" w:rsidRPr="004B71BC" w:rsidRDefault="00A81C5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6443B26" wp14:editId="129DFB05">
            <wp:extent cx="5731510" cy="3402853"/>
            <wp:effectExtent l="0" t="0" r="254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7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>Tuesday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8.45-9.00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D06D3" w:rsidRPr="004B71BC" w:rsidRDefault="004D06D3" w:rsidP="004D06D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9.00-9.15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B45457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B45457" w:rsidRPr="004B71BC" w:rsidRDefault="00B45457" w:rsidP="006D7BA3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B45457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Revision LO: To add and subtract fractions. 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1B4E69">
              <w:rPr>
                <w:rFonts w:cstheme="minorHAnsi"/>
                <w:sz w:val="20"/>
                <w:szCs w:val="20"/>
              </w:rPr>
              <w:t>same one every day for a week so</w:t>
            </w:r>
            <w:r w:rsidRPr="004B71BC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B45457" w:rsidRPr="004B71BC">
              <w:rPr>
                <w:rFonts w:cstheme="minorHAnsi"/>
                <w:sz w:val="20"/>
                <w:szCs w:val="20"/>
              </w:rPr>
              <w:t xml:space="preserve"> add and subtract fractions. Use th</w:t>
            </w:r>
            <w:r w:rsidR="00387A15" w:rsidRPr="004B71BC">
              <w:rPr>
                <w:rFonts w:cstheme="minorHAnsi"/>
                <w:sz w:val="20"/>
                <w:szCs w:val="20"/>
              </w:rPr>
              <w:t xml:space="preserve">e first video on the link below, click on Summer Term Week 5: </w:t>
            </w:r>
          </w:p>
          <w:p w:rsidR="00B45457" w:rsidRPr="004B71BC" w:rsidRDefault="00B45457" w:rsidP="00D642A2">
            <w:pPr>
              <w:rPr>
                <w:rFonts w:cstheme="minorHAnsi"/>
                <w:sz w:val="20"/>
                <w:szCs w:val="20"/>
              </w:rPr>
            </w:pPr>
          </w:p>
          <w:p w:rsidR="00B45457" w:rsidRPr="004B71BC" w:rsidRDefault="00C13362" w:rsidP="00D642A2">
            <w:pPr>
              <w:rPr>
                <w:rFonts w:cstheme="minorHAnsi"/>
                <w:sz w:val="20"/>
                <w:szCs w:val="20"/>
              </w:rPr>
            </w:pPr>
            <w:hyperlink r:id="rId14" w:history="1">
              <w:r w:rsidR="00B45457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B45457" w:rsidRPr="004B71BC" w:rsidRDefault="00B45457" w:rsidP="00D642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9.15-9.45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576D74" w:rsidRPr="004B71BC" w:rsidRDefault="00B40975" w:rsidP="00B40975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practice Unit Seven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B40975" w:rsidRPr="004B71BC" w:rsidRDefault="008A768F" w:rsidP="008A76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B40975" w:rsidRPr="008A768F" w:rsidRDefault="00B40975" w:rsidP="00B4097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768F">
              <w:rPr>
                <w:rFonts w:cstheme="minorHAnsi"/>
                <w:color w:val="FF0000"/>
                <w:sz w:val="20"/>
                <w:szCs w:val="20"/>
              </w:rPr>
              <w:t xml:space="preserve">Impressed, impress, impression, permission, possession, profession, progression, revision, tension, revision.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9.45-10.00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0D5C32" w:rsidRDefault="000D5C32" w:rsidP="000D5C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0D5C32" w:rsidRDefault="000D5C32" w:rsidP="000D5C32">
            <w:pPr>
              <w:rPr>
                <w:rFonts w:cstheme="minorHAnsi"/>
                <w:sz w:val="20"/>
                <w:szCs w:val="20"/>
              </w:rPr>
            </w:pPr>
            <w:hyperlink r:id="rId15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https://www.youtube.com/watch?v=t8e4Xtr5_W0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10.00-11.00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576D74" w:rsidRPr="004B71BC" w:rsidRDefault="00AE1909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practise and apply knowledge of suffixes and plurals, including a test. </w:t>
            </w:r>
          </w:p>
        </w:tc>
        <w:tc>
          <w:tcPr>
            <w:tcW w:w="6452" w:type="dxa"/>
          </w:tcPr>
          <w:p w:rsidR="00576D74" w:rsidRPr="004B71BC" w:rsidRDefault="000819F7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819F7" w:rsidRPr="004B71BC" w:rsidRDefault="000819F7" w:rsidP="006D7BA3">
            <w:pPr>
              <w:rPr>
                <w:rFonts w:cstheme="minorHAnsi"/>
                <w:sz w:val="20"/>
                <w:szCs w:val="20"/>
              </w:rPr>
            </w:pPr>
          </w:p>
          <w:p w:rsidR="000819F7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6" w:history="1">
              <w:r w:rsidR="00AE1909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https://classroom.thenational.academy/lessons/to-practise-and-apply-knowledge-of-suffixes-plurals-including-test-c8u3jd</w:t>
              </w:r>
            </w:hyperlink>
          </w:p>
          <w:p w:rsidR="00AE1909" w:rsidRPr="004B71BC" w:rsidRDefault="00AE1909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AE1909" w:rsidRPr="004B71BC" w:rsidRDefault="00AE1909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11.15-12.15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576D74" w:rsidRPr="004B71BC" w:rsidRDefault="008B65DF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understand decimal equivalents of fractions. </w:t>
            </w:r>
          </w:p>
        </w:tc>
        <w:tc>
          <w:tcPr>
            <w:tcW w:w="6452" w:type="dxa"/>
          </w:tcPr>
          <w:p w:rsidR="00576D74" w:rsidRPr="004B71BC" w:rsidRDefault="00AD712F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AD712F" w:rsidRPr="004B71BC" w:rsidRDefault="00AD712F" w:rsidP="006D7BA3">
            <w:pPr>
              <w:rPr>
                <w:rFonts w:cstheme="minorHAnsi"/>
                <w:sz w:val="20"/>
                <w:szCs w:val="20"/>
              </w:rPr>
            </w:pPr>
          </w:p>
          <w:p w:rsidR="00AD712F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7" w:history="1">
              <w:r w:rsidR="008B65DF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https://classroom.thenational.academy/lessons/decimal-equivalents-of-fractions-cnh32r</w:t>
              </w:r>
            </w:hyperlink>
          </w:p>
          <w:p w:rsidR="008B65DF" w:rsidRPr="004B71BC" w:rsidRDefault="008B65D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  <w:p w:rsidR="008B65DF" w:rsidRPr="004B71BC" w:rsidRDefault="008B65DF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1.00-1.15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1BC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For the next four weeks we are listening to Hyperspace High Crash Landing, remember where you get up to each day:</w:t>
            </w:r>
          </w:p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</w:p>
          <w:p w:rsidR="000E369D" w:rsidRPr="004B71BC" w:rsidRDefault="00C13362" w:rsidP="000E369D">
            <w:pPr>
              <w:rPr>
                <w:rFonts w:cstheme="minorHAnsi"/>
                <w:sz w:val="20"/>
                <w:szCs w:val="20"/>
              </w:rPr>
            </w:pPr>
            <w:hyperlink r:id="rId18" w:history="1">
              <w:r w:rsidR="000E369D" w:rsidRPr="004B71BC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https://stories.audible.com/pdp/B00FL4S5FC?ref=adbl_ent_anon_ds_pdp_pc_cntr-4-4</w:t>
              </w:r>
            </w:hyperlink>
          </w:p>
          <w:p w:rsidR="00576D74" w:rsidRPr="004B71BC" w:rsidRDefault="00576D74" w:rsidP="000E36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1.15-2.30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Topic</w:t>
            </w:r>
          </w:p>
          <w:p w:rsidR="00576D74" w:rsidRPr="004B71BC" w:rsidRDefault="000E364F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 </w:t>
            </w:r>
            <w:r w:rsidR="00552B5D" w:rsidRPr="004B71BC">
              <w:rPr>
                <w:rFonts w:cstheme="minorHAnsi"/>
                <w:sz w:val="20"/>
                <w:szCs w:val="20"/>
              </w:rPr>
              <w:t xml:space="preserve">LO: To write an essay about humanism. </w:t>
            </w:r>
          </w:p>
        </w:tc>
        <w:tc>
          <w:tcPr>
            <w:tcW w:w="6452" w:type="dxa"/>
            <w:shd w:val="clear" w:color="auto" w:fill="auto"/>
          </w:tcPr>
          <w:p w:rsidR="00576D74" w:rsidRPr="004B71BC" w:rsidRDefault="009A6F89" w:rsidP="009A6F89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</w:t>
            </w:r>
            <w:r w:rsidR="000E364F" w:rsidRPr="004B71BC">
              <w:rPr>
                <w:rFonts w:cstheme="minorHAnsi"/>
                <w:sz w:val="20"/>
                <w:szCs w:val="20"/>
              </w:rPr>
              <w:t xml:space="preserve"> RE</w:t>
            </w:r>
            <w:r w:rsidRPr="004B71BC">
              <w:rPr>
                <w:rFonts w:cstheme="minorHAnsi"/>
                <w:sz w:val="20"/>
                <w:szCs w:val="20"/>
              </w:rPr>
              <w:t xml:space="preserve"> lesson by clicking on the link below:</w:t>
            </w:r>
          </w:p>
          <w:p w:rsidR="009A6F89" w:rsidRPr="004B71BC" w:rsidRDefault="009A6F89" w:rsidP="009A6F89">
            <w:pPr>
              <w:rPr>
                <w:rFonts w:cstheme="minorHAnsi"/>
                <w:sz w:val="20"/>
                <w:szCs w:val="20"/>
              </w:rPr>
            </w:pPr>
          </w:p>
          <w:p w:rsidR="009A6F89" w:rsidRPr="004B71BC" w:rsidRDefault="00C13362" w:rsidP="009A6F8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19" w:history="1">
              <w:r w:rsidR="00552B5D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https://classroom.thenational.academy/lessons/can-i-write-an-essay-about-humanism-69gkad</w:t>
              </w:r>
            </w:hyperlink>
          </w:p>
          <w:p w:rsidR="00552B5D" w:rsidRPr="004B71BC" w:rsidRDefault="00552B5D" w:rsidP="009A6F8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2.30-3.00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RHE</w:t>
            </w:r>
          </w:p>
        </w:tc>
        <w:tc>
          <w:tcPr>
            <w:tcW w:w="1471" w:type="dxa"/>
            <w:shd w:val="clear" w:color="auto" w:fill="auto"/>
          </w:tcPr>
          <w:p w:rsidR="00576D74" w:rsidRPr="004B71BC" w:rsidRDefault="00FC5F16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learn about hazards in the home.</w:t>
            </w:r>
          </w:p>
        </w:tc>
        <w:tc>
          <w:tcPr>
            <w:tcW w:w="6452" w:type="dxa"/>
            <w:shd w:val="clear" w:color="auto" w:fill="auto"/>
          </w:tcPr>
          <w:p w:rsidR="00C156B1" w:rsidRPr="004B71BC" w:rsidRDefault="00C156B1" w:rsidP="00C156B1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C156B1" w:rsidRPr="004B71BC" w:rsidRDefault="00C156B1" w:rsidP="00C156B1">
            <w:pPr>
              <w:rPr>
                <w:rFonts w:cstheme="minorHAnsi"/>
                <w:sz w:val="20"/>
                <w:szCs w:val="20"/>
              </w:rPr>
            </w:pPr>
          </w:p>
          <w:p w:rsidR="00C156B1" w:rsidRPr="004B71BC" w:rsidRDefault="00C13362" w:rsidP="00C156B1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0" w:history="1">
              <w:r w:rsidR="00C156B1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https://classroom.thenational.academy/lessons/hazards-in-the-home-6mt68c</w:t>
              </w:r>
            </w:hyperlink>
          </w:p>
          <w:p w:rsidR="00576D74" w:rsidRPr="004B71BC" w:rsidRDefault="00576D74" w:rsidP="00C156B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76D74" w:rsidRPr="004B71BC" w:rsidRDefault="00A81C5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6443B26" wp14:editId="129DFB05">
            <wp:extent cx="5731510" cy="3402853"/>
            <wp:effectExtent l="0" t="0" r="254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7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>Wednesday</w:t>
      </w:r>
    </w:p>
    <w:p w:rsidR="00576D7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 xml:space="preserve">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8.45-9.00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  <w:p w:rsidR="004D06D3" w:rsidRPr="004B71BC" w:rsidRDefault="004D06D3" w:rsidP="004D06D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9.00-9.15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255D09" w:rsidRPr="004B71BC" w:rsidRDefault="00255D09" w:rsidP="006D7BA3">
            <w:pPr>
              <w:rPr>
                <w:rFonts w:cstheme="minorHAnsi"/>
                <w:sz w:val="20"/>
                <w:szCs w:val="20"/>
              </w:rPr>
            </w:pPr>
          </w:p>
          <w:p w:rsidR="00255D09" w:rsidRPr="004B71BC" w:rsidRDefault="00255D09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Revision LO: To add fractions. </w:t>
            </w:r>
          </w:p>
        </w:tc>
        <w:tc>
          <w:tcPr>
            <w:tcW w:w="6452" w:type="dxa"/>
          </w:tcPr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1B4E69">
              <w:rPr>
                <w:rFonts w:cstheme="minorHAnsi"/>
                <w:sz w:val="20"/>
                <w:szCs w:val="20"/>
              </w:rPr>
              <w:t>same one every day for a week so</w:t>
            </w:r>
            <w:r w:rsidRPr="004B71BC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2C48E1" w:rsidRPr="004B71BC" w:rsidRDefault="00D642A2" w:rsidP="002C48E1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255D09" w:rsidRPr="004B71BC">
              <w:rPr>
                <w:rFonts w:cstheme="minorHAnsi"/>
                <w:sz w:val="20"/>
                <w:szCs w:val="20"/>
              </w:rPr>
              <w:t xml:space="preserve"> add fractions, use the</w:t>
            </w:r>
            <w:r w:rsidR="002C48E1" w:rsidRPr="004B71BC">
              <w:rPr>
                <w:rFonts w:cstheme="minorHAnsi"/>
                <w:sz w:val="20"/>
                <w:szCs w:val="20"/>
              </w:rPr>
              <w:t xml:space="preserve"> second video on the link below, click on Summer Term Week 5: </w:t>
            </w:r>
          </w:p>
          <w:p w:rsidR="00576D74" w:rsidRPr="004B71BC" w:rsidRDefault="00576D74" w:rsidP="00D642A2">
            <w:pPr>
              <w:rPr>
                <w:rFonts w:cstheme="minorHAnsi"/>
                <w:sz w:val="20"/>
                <w:szCs w:val="20"/>
              </w:rPr>
            </w:pPr>
          </w:p>
          <w:p w:rsidR="00255D09" w:rsidRPr="004B71BC" w:rsidRDefault="00255D09" w:rsidP="00D642A2">
            <w:pPr>
              <w:rPr>
                <w:rFonts w:cstheme="minorHAnsi"/>
                <w:sz w:val="20"/>
                <w:szCs w:val="20"/>
              </w:rPr>
            </w:pPr>
          </w:p>
          <w:p w:rsidR="00255D09" w:rsidRPr="004B71BC" w:rsidRDefault="00C13362" w:rsidP="00D642A2">
            <w:pPr>
              <w:rPr>
                <w:rFonts w:cstheme="minorHAnsi"/>
                <w:sz w:val="20"/>
                <w:szCs w:val="20"/>
              </w:rPr>
            </w:pPr>
            <w:hyperlink r:id="rId21" w:history="1">
              <w:r w:rsidR="00255D09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255D09" w:rsidRPr="004B71BC" w:rsidRDefault="00255D09" w:rsidP="00D642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9.15-9.45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576D74" w:rsidRPr="004B71BC" w:rsidRDefault="00DF0CD4" w:rsidP="00DF0CD4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practice Unit Seven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8A768F" w:rsidRPr="00135A36" w:rsidRDefault="008A768F" w:rsidP="008A76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DF0CD4" w:rsidRPr="008A768F" w:rsidRDefault="00DF0CD4" w:rsidP="00DF0CD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768F">
              <w:rPr>
                <w:rFonts w:cstheme="minorHAnsi"/>
                <w:color w:val="FF0000"/>
                <w:sz w:val="20"/>
                <w:szCs w:val="20"/>
              </w:rPr>
              <w:t xml:space="preserve">Impressed, impress, impression, permission, possession, profession, progression, revision, tension, revision.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9.45-10.00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4A33DE" w:rsidRDefault="004A33DE" w:rsidP="004A33D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4A33DE" w:rsidRDefault="004A33DE" w:rsidP="004A33DE">
            <w:pPr>
              <w:rPr>
                <w:rFonts w:cstheme="minorHAnsi"/>
                <w:sz w:val="20"/>
                <w:szCs w:val="20"/>
              </w:rPr>
            </w:pPr>
            <w:hyperlink r:id="rId22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https://www.youtube.com/watch?v=KhfkYzUwYFk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10.00-11.00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576D74" w:rsidRPr="004B71BC" w:rsidRDefault="003B2886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write the opening of a diary entry. </w:t>
            </w:r>
          </w:p>
        </w:tc>
        <w:tc>
          <w:tcPr>
            <w:tcW w:w="6452" w:type="dxa"/>
          </w:tcPr>
          <w:p w:rsidR="00576D74" w:rsidRPr="004B71BC" w:rsidRDefault="00084C98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084C98" w:rsidRPr="004B71BC" w:rsidRDefault="00084C98" w:rsidP="006D7BA3">
            <w:pPr>
              <w:rPr>
                <w:rFonts w:cstheme="minorHAnsi"/>
                <w:sz w:val="20"/>
                <w:szCs w:val="20"/>
              </w:rPr>
            </w:pPr>
          </w:p>
          <w:p w:rsidR="003B2886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3" w:history="1">
              <w:r w:rsidR="003B2886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https://classroom.thenational.academy/lessons/to-write-the-opening-of-a-diary-entry-cmt3er</w:t>
              </w:r>
            </w:hyperlink>
          </w:p>
          <w:p w:rsidR="003B2886" w:rsidRPr="004B71BC" w:rsidRDefault="003B2886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11.15-12.15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576D74" w:rsidRPr="004B71BC" w:rsidRDefault="00B43EA8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add fractions. </w:t>
            </w:r>
          </w:p>
        </w:tc>
        <w:tc>
          <w:tcPr>
            <w:tcW w:w="6452" w:type="dxa"/>
          </w:tcPr>
          <w:p w:rsidR="00576D74" w:rsidRPr="004B71BC" w:rsidRDefault="00572A6A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572A6A" w:rsidRPr="004B71BC" w:rsidRDefault="00572A6A" w:rsidP="006D7BA3">
            <w:pPr>
              <w:rPr>
                <w:rFonts w:cstheme="minorHAnsi"/>
                <w:sz w:val="20"/>
                <w:szCs w:val="20"/>
              </w:rPr>
            </w:pPr>
          </w:p>
          <w:p w:rsidR="00572A6A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4" w:history="1">
              <w:r w:rsidR="00B43EA8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https://classroom.thenational.academy/lessons/add-fractions-cnk3ar</w:t>
              </w:r>
            </w:hyperlink>
          </w:p>
          <w:p w:rsidR="00B43EA8" w:rsidRPr="004B71BC" w:rsidRDefault="00B43EA8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1.00-1.15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1BC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For the next four weeks we are listening to Hyperspace High Crash Landing, remember where you get up to each day:</w:t>
            </w:r>
          </w:p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</w:p>
          <w:p w:rsidR="00576D74" w:rsidRPr="008A768F" w:rsidRDefault="00C13362" w:rsidP="000E369D">
            <w:pPr>
              <w:rPr>
                <w:rFonts w:cstheme="minorHAnsi"/>
                <w:sz w:val="20"/>
                <w:szCs w:val="20"/>
              </w:rPr>
            </w:pPr>
            <w:hyperlink r:id="rId25" w:history="1">
              <w:r w:rsidR="000E369D" w:rsidRPr="004B71BC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https://stories.audible.com/pdp/B00FL4S5FC?ref=adbl_ent_anon_ds_pdp_pc_cntr-4-4</w:t>
              </w:r>
            </w:hyperlink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1.15-2.30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Topic</w:t>
            </w:r>
          </w:p>
          <w:p w:rsidR="006A113D" w:rsidRPr="004B71BC" w:rsidRDefault="006A113D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576D74" w:rsidRPr="004B71BC" w:rsidRDefault="0068251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finish writing your essay about humanism. </w:t>
            </w:r>
          </w:p>
        </w:tc>
        <w:tc>
          <w:tcPr>
            <w:tcW w:w="6452" w:type="dxa"/>
            <w:shd w:val="clear" w:color="auto" w:fill="auto"/>
          </w:tcPr>
          <w:p w:rsidR="00576D74" w:rsidRPr="004B71BC" w:rsidRDefault="00682515" w:rsidP="00682515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Finish your essay about humanism that we started yesterday.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2.30-3.00</w:t>
            </w:r>
          </w:p>
          <w:p w:rsidR="00576D74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Music</w:t>
            </w:r>
          </w:p>
        </w:tc>
        <w:tc>
          <w:tcPr>
            <w:tcW w:w="1471" w:type="dxa"/>
            <w:shd w:val="clear" w:color="auto" w:fill="auto"/>
          </w:tcPr>
          <w:p w:rsidR="00576D74" w:rsidRPr="004B71BC" w:rsidRDefault="008A768F" w:rsidP="006D7BA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LO: To </w:t>
            </w:r>
            <w:r w:rsidR="007B2AF9" w:rsidRPr="004B71BC">
              <w:rPr>
                <w:rFonts w:cstheme="minorHAnsi"/>
                <w:sz w:val="20"/>
                <w:szCs w:val="20"/>
              </w:rPr>
              <w:t xml:space="preserve">explore chords. </w:t>
            </w:r>
          </w:p>
        </w:tc>
        <w:tc>
          <w:tcPr>
            <w:tcW w:w="6452" w:type="dxa"/>
            <w:shd w:val="clear" w:color="auto" w:fill="auto"/>
          </w:tcPr>
          <w:p w:rsidR="00576D74" w:rsidRPr="004B71BC" w:rsidRDefault="007B2AF9" w:rsidP="007B2AF9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7B2AF9" w:rsidRPr="004B71BC" w:rsidRDefault="007B2AF9" w:rsidP="007B2AF9">
            <w:pPr>
              <w:rPr>
                <w:rFonts w:cstheme="minorHAnsi"/>
                <w:sz w:val="20"/>
                <w:szCs w:val="20"/>
              </w:rPr>
            </w:pPr>
          </w:p>
          <w:p w:rsidR="007B2AF9" w:rsidRPr="004B71BC" w:rsidRDefault="00C13362" w:rsidP="007B2AF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6" w:history="1">
              <w:r w:rsidR="007B2AF9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https://classroom.thenational.academy/lessons/to-explore-chords-75gp6r</w:t>
              </w:r>
            </w:hyperlink>
          </w:p>
          <w:p w:rsidR="007B2AF9" w:rsidRPr="004B71BC" w:rsidRDefault="007B2AF9" w:rsidP="007B2AF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576D74" w:rsidRPr="004B71BC" w:rsidRDefault="00A81C5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6443B26" wp14:editId="129DFB05">
            <wp:extent cx="5731510" cy="3402853"/>
            <wp:effectExtent l="0" t="0" r="254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7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 xml:space="preserve">Thursday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4"/>
        <w:gridCol w:w="1345"/>
        <w:gridCol w:w="6697"/>
      </w:tblGrid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8.45-9.00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4D06D3" w:rsidRPr="004B71BC" w:rsidRDefault="004D06D3" w:rsidP="004D06D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9.00-9.15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consolidate recall of number facts. </w:t>
            </w:r>
          </w:p>
          <w:p w:rsidR="00AE0F43" w:rsidRPr="004B71BC" w:rsidRDefault="00AE0F43" w:rsidP="006D7BA3">
            <w:pPr>
              <w:rPr>
                <w:rFonts w:cstheme="minorHAnsi"/>
                <w:sz w:val="20"/>
                <w:szCs w:val="20"/>
              </w:rPr>
            </w:pPr>
          </w:p>
          <w:p w:rsidR="00AE0F43" w:rsidRPr="004B71BC" w:rsidRDefault="00AE0F43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Revision LO: To add mixed numbers. </w:t>
            </w:r>
          </w:p>
        </w:tc>
        <w:tc>
          <w:tcPr>
            <w:tcW w:w="6452" w:type="dxa"/>
          </w:tcPr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1B4E69">
              <w:rPr>
                <w:rFonts w:cstheme="minorHAnsi"/>
                <w:sz w:val="20"/>
                <w:szCs w:val="20"/>
              </w:rPr>
              <w:t>same one every day for a week so</w:t>
            </w:r>
            <w:r w:rsidRPr="004B71BC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D642A2" w:rsidP="00FB2F37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AE0F43" w:rsidRPr="004B71BC">
              <w:rPr>
                <w:rFonts w:cstheme="minorHAnsi"/>
                <w:sz w:val="20"/>
                <w:szCs w:val="20"/>
              </w:rPr>
              <w:t xml:space="preserve"> add mixed numbers, use th</w:t>
            </w:r>
            <w:r w:rsidR="00FB2F37" w:rsidRPr="004B71BC">
              <w:rPr>
                <w:rFonts w:cstheme="minorHAnsi"/>
                <w:sz w:val="20"/>
                <w:szCs w:val="20"/>
              </w:rPr>
              <w:t xml:space="preserve">e third video on the link below, click on Summer Term Week 5: </w:t>
            </w:r>
          </w:p>
          <w:p w:rsidR="00AE0F43" w:rsidRPr="004B71BC" w:rsidRDefault="00AE0F43" w:rsidP="00D642A2">
            <w:pPr>
              <w:rPr>
                <w:rFonts w:cstheme="minorHAnsi"/>
                <w:sz w:val="20"/>
                <w:szCs w:val="20"/>
              </w:rPr>
            </w:pPr>
          </w:p>
          <w:p w:rsidR="00AE0F43" w:rsidRPr="004B71BC" w:rsidRDefault="00C13362" w:rsidP="00D642A2">
            <w:pPr>
              <w:rPr>
                <w:rFonts w:cstheme="minorHAnsi"/>
                <w:sz w:val="20"/>
                <w:szCs w:val="20"/>
              </w:rPr>
            </w:pPr>
            <w:hyperlink r:id="rId27" w:history="1">
              <w:r w:rsidR="00AE0F43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  <w:p w:rsidR="00AE0F43" w:rsidRPr="004B71BC" w:rsidRDefault="00AE0F43" w:rsidP="00D642A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9.15-9.45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576D74" w:rsidRPr="004B71BC" w:rsidRDefault="00A75D0C" w:rsidP="00A75D0C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practice Unit Seven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8A768F" w:rsidRPr="00135A36" w:rsidRDefault="008A768F" w:rsidP="008A76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A75D0C" w:rsidRPr="008A768F" w:rsidRDefault="00A75D0C" w:rsidP="00A75D0C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768F">
              <w:rPr>
                <w:rFonts w:cstheme="minorHAnsi"/>
                <w:color w:val="FF0000"/>
                <w:sz w:val="20"/>
                <w:szCs w:val="20"/>
              </w:rPr>
              <w:t xml:space="preserve">Impressed, impress, impression, permission, possession, profession, progression, revision, tension, revision.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9.45-10.00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D90399" w:rsidRDefault="00D90399" w:rsidP="00D9039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D90399" w:rsidRDefault="00D90399" w:rsidP="00D90399">
            <w:pPr>
              <w:rPr>
                <w:rFonts w:cstheme="minorHAnsi"/>
                <w:sz w:val="20"/>
                <w:szCs w:val="20"/>
              </w:rPr>
            </w:pPr>
          </w:p>
          <w:p w:rsidR="00D90399" w:rsidRDefault="00D90399" w:rsidP="00D90399">
            <w:pPr>
              <w:rPr>
                <w:rFonts w:cstheme="minorHAnsi"/>
                <w:sz w:val="20"/>
                <w:szCs w:val="20"/>
              </w:rPr>
            </w:pPr>
            <w:hyperlink r:id="rId28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https://www.youtube.com/watch?v=mkjvAKPFNJ4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10.00-11.00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576D74" w:rsidRPr="004B71BC" w:rsidRDefault="00764C93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plan the main body of my diary entry. </w:t>
            </w:r>
          </w:p>
        </w:tc>
        <w:tc>
          <w:tcPr>
            <w:tcW w:w="6452" w:type="dxa"/>
          </w:tcPr>
          <w:p w:rsidR="00576D74" w:rsidRPr="004B71BC" w:rsidRDefault="00193693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193693" w:rsidRPr="004B71BC" w:rsidRDefault="00193693" w:rsidP="006D7BA3">
            <w:pPr>
              <w:rPr>
                <w:rFonts w:cstheme="minorHAnsi"/>
                <w:sz w:val="20"/>
                <w:szCs w:val="20"/>
              </w:rPr>
            </w:pPr>
          </w:p>
          <w:p w:rsidR="00193693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29" w:history="1">
              <w:r w:rsidR="00764C93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https://classroom.thenational.academy/lessons/to-plan-the-main-body-of-my-diary-entry-74v3jd</w:t>
              </w:r>
            </w:hyperlink>
          </w:p>
          <w:p w:rsidR="00764C93" w:rsidRPr="004B71BC" w:rsidRDefault="00764C9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11.15-12.15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576D74" w:rsidRPr="004B71BC" w:rsidRDefault="00B76BB3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subtract fractions. </w:t>
            </w:r>
          </w:p>
        </w:tc>
        <w:tc>
          <w:tcPr>
            <w:tcW w:w="6452" w:type="dxa"/>
          </w:tcPr>
          <w:p w:rsidR="00576D74" w:rsidRPr="004B71BC" w:rsidRDefault="002E5311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Have a go at today’s lesson by clicking on the link below:</w:t>
            </w:r>
          </w:p>
          <w:p w:rsidR="002E5311" w:rsidRPr="004B71BC" w:rsidRDefault="002E5311" w:rsidP="006D7BA3">
            <w:pPr>
              <w:rPr>
                <w:rFonts w:cstheme="minorHAnsi"/>
                <w:sz w:val="20"/>
                <w:szCs w:val="20"/>
              </w:rPr>
            </w:pPr>
          </w:p>
          <w:p w:rsidR="00B76BB3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0" w:history="1">
              <w:r w:rsidR="00B76BB3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https://classroom.thenational.academy/lessons/subtract-fractions-6hh66r</w:t>
              </w:r>
            </w:hyperlink>
          </w:p>
          <w:p w:rsidR="00B76BB3" w:rsidRPr="004B71BC" w:rsidRDefault="00B76BB3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1.00-1.15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1BC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For the next four weeks we are listening to Hyperspace High Crash Landing, remember where you get up to each day:</w:t>
            </w:r>
          </w:p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</w:p>
          <w:p w:rsidR="000E369D" w:rsidRPr="004B71BC" w:rsidRDefault="00C13362" w:rsidP="000E369D">
            <w:pPr>
              <w:rPr>
                <w:rFonts w:cstheme="minorHAnsi"/>
                <w:sz w:val="20"/>
                <w:szCs w:val="20"/>
              </w:rPr>
            </w:pPr>
            <w:hyperlink r:id="rId31" w:history="1">
              <w:r w:rsidR="000E369D" w:rsidRPr="004B71BC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https://stories.audible.com/pdp/B00FL4S5FC?ref=adbl_ent_anon_ds_pdp_pc_cntr-4-4</w:t>
              </w:r>
            </w:hyperlink>
          </w:p>
          <w:p w:rsidR="00576D74" w:rsidRPr="004B71BC" w:rsidRDefault="00576D74" w:rsidP="000E36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1.15-2.30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Topic</w:t>
            </w:r>
          </w:p>
          <w:p w:rsidR="00576D74" w:rsidRPr="004B71BC" w:rsidRDefault="0085024F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</w:t>
            </w:r>
          </w:p>
        </w:tc>
        <w:tc>
          <w:tcPr>
            <w:tcW w:w="1471" w:type="dxa"/>
            <w:shd w:val="clear" w:color="auto" w:fill="auto"/>
          </w:tcPr>
          <w:p w:rsidR="00576D74" w:rsidRPr="004B71BC" w:rsidRDefault="00707639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make improvements to my essay about humanism. </w:t>
            </w:r>
          </w:p>
        </w:tc>
        <w:tc>
          <w:tcPr>
            <w:tcW w:w="6452" w:type="dxa"/>
            <w:shd w:val="clear" w:color="auto" w:fill="auto"/>
          </w:tcPr>
          <w:p w:rsidR="00576D74" w:rsidRPr="004B71BC" w:rsidRDefault="00707639" w:rsidP="00707639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Have a go at today’s </w:t>
            </w:r>
            <w:r w:rsidR="0085024F" w:rsidRPr="004B71BC">
              <w:rPr>
                <w:rFonts w:cstheme="minorHAnsi"/>
                <w:sz w:val="20"/>
                <w:szCs w:val="20"/>
              </w:rPr>
              <w:t xml:space="preserve">RE </w:t>
            </w:r>
            <w:r w:rsidRPr="004B71BC">
              <w:rPr>
                <w:rFonts w:cstheme="minorHAnsi"/>
                <w:sz w:val="20"/>
                <w:szCs w:val="20"/>
              </w:rPr>
              <w:t xml:space="preserve">lesson by clicking on the link below: </w:t>
            </w:r>
          </w:p>
          <w:p w:rsidR="00707639" w:rsidRPr="004B71BC" w:rsidRDefault="00707639" w:rsidP="00707639">
            <w:pPr>
              <w:rPr>
                <w:rFonts w:cstheme="minorHAnsi"/>
                <w:sz w:val="20"/>
                <w:szCs w:val="20"/>
              </w:rPr>
            </w:pPr>
          </w:p>
          <w:p w:rsidR="00707639" w:rsidRPr="004B71BC" w:rsidRDefault="00C13362" w:rsidP="00707639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2" w:history="1">
              <w:r w:rsidR="00707639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https://classroom.thenational.academy/lessons/can-i-improve-my-essay-about-humanism-69jk0c</w:t>
              </w:r>
            </w:hyperlink>
          </w:p>
          <w:p w:rsidR="00707639" w:rsidRPr="004B71BC" w:rsidRDefault="00707639" w:rsidP="0070763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2.30-3.00</w:t>
            </w:r>
          </w:p>
          <w:p w:rsidR="00576D74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French</w:t>
            </w:r>
          </w:p>
        </w:tc>
        <w:tc>
          <w:tcPr>
            <w:tcW w:w="1471" w:type="dxa"/>
            <w:shd w:val="clear" w:color="auto" w:fill="auto"/>
          </w:tcPr>
          <w:p w:rsidR="00576D74" w:rsidRPr="004B71BC" w:rsidRDefault="001314A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develop vocabulary. </w:t>
            </w:r>
          </w:p>
        </w:tc>
        <w:tc>
          <w:tcPr>
            <w:tcW w:w="6452" w:type="dxa"/>
            <w:shd w:val="clear" w:color="auto" w:fill="auto"/>
          </w:tcPr>
          <w:p w:rsidR="001314A5" w:rsidRPr="004B71BC" w:rsidRDefault="001314A5" w:rsidP="001314A5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Follow the link:</w:t>
            </w:r>
          </w:p>
          <w:p w:rsidR="00576D74" w:rsidRPr="004B71BC" w:rsidRDefault="001314A5" w:rsidP="001314A5">
            <w:pPr>
              <w:rPr>
                <w:rFonts w:cstheme="minorHAnsi"/>
                <w:b/>
                <w:sz w:val="20"/>
                <w:szCs w:val="20"/>
              </w:rPr>
            </w:pPr>
            <w:hyperlink r:id="rId33" w:history="1">
              <w:r w:rsidRPr="004B71BC">
                <w:rPr>
                  <w:rStyle w:val="Hyperlink"/>
                  <w:rFonts w:cstheme="minorHAnsi"/>
                  <w:sz w:val="20"/>
                  <w:szCs w:val="20"/>
                </w:rPr>
                <w:t>https://www.bbc.co.uk/teach/class-clips-video/french-ks2-clothes-and-colours/zkhxpg8</w:t>
              </w:r>
            </w:hyperlink>
          </w:p>
        </w:tc>
      </w:tr>
    </w:tbl>
    <w:p w:rsidR="00576D74" w:rsidRPr="004B71BC" w:rsidRDefault="00A81C5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6443B26" wp14:editId="129DFB05">
            <wp:extent cx="5731510" cy="3402853"/>
            <wp:effectExtent l="0" t="0" r="254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D74" w:rsidRPr="004B71BC" w:rsidRDefault="00576D7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sz w:val="20"/>
          <w:szCs w:val="20"/>
          <w:u w:val="single"/>
        </w:rPr>
        <w:t xml:space="preserve">Friday </w:t>
      </w:r>
    </w:p>
    <w:tbl>
      <w:tblPr>
        <w:tblStyle w:val="TableGrid"/>
        <w:tblpPr w:leftFromText="180" w:rightFromText="180" w:horzAnchor="margin" w:tblpY="732"/>
        <w:tblW w:w="0" w:type="auto"/>
        <w:tblLook w:val="04A0" w:firstRow="1" w:lastRow="0" w:firstColumn="1" w:lastColumn="0" w:noHBand="0" w:noVBand="1"/>
      </w:tblPr>
      <w:tblGrid>
        <w:gridCol w:w="978"/>
        <w:gridCol w:w="1308"/>
        <w:gridCol w:w="6730"/>
      </w:tblGrid>
      <w:tr w:rsidR="00576D74" w:rsidRPr="004B71BC" w:rsidTr="00DA3F85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Time and Subject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Learning Objective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Task/Link/Resources</w:t>
            </w:r>
          </w:p>
        </w:tc>
      </w:tr>
      <w:tr w:rsidR="00576D74" w:rsidRPr="004B71BC" w:rsidTr="00DA3F85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8.45-9.00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Reading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practise and consolidate existing reading skills.</w:t>
            </w:r>
          </w:p>
        </w:tc>
        <w:tc>
          <w:tcPr>
            <w:tcW w:w="6452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  <w:p w:rsidR="004D06D3" w:rsidRPr="004B71BC" w:rsidRDefault="004D06D3" w:rsidP="004D06D3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Read your individual reading book, either in your head or out loud. 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DA3F85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9.00-9.15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Morning Maths</w:t>
            </w:r>
          </w:p>
        </w:tc>
        <w:tc>
          <w:tcPr>
            <w:tcW w:w="1471" w:type="dxa"/>
          </w:tcPr>
          <w:p w:rsidR="002D1E0D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consolidate recall of number facts.</w:t>
            </w:r>
          </w:p>
          <w:p w:rsidR="002D1E0D" w:rsidRPr="004B71BC" w:rsidRDefault="002D1E0D" w:rsidP="006D7BA3">
            <w:pPr>
              <w:rPr>
                <w:rFonts w:cstheme="minorHAnsi"/>
                <w:sz w:val="20"/>
                <w:szCs w:val="20"/>
              </w:rPr>
            </w:pPr>
          </w:p>
          <w:p w:rsidR="00576D74" w:rsidRPr="004B71BC" w:rsidRDefault="002D1E0D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Revision LO: To subtract mixed numbers. 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6452" w:type="dxa"/>
          </w:tcPr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Complete today’s Beat That. You will find today’s Beat That below today’s timetable. Just scroll down! Remember, it is the </w:t>
            </w:r>
            <w:r w:rsidR="001B4E69">
              <w:rPr>
                <w:rFonts w:cstheme="minorHAnsi"/>
                <w:sz w:val="20"/>
                <w:szCs w:val="20"/>
              </w:rPr>
              <w:t>same one every day for a week so</w:t>
            </w:r>
            <w:r w:rsidRPr="004B71BC">
              <w:rPr>
                <w:rFonts w:cstheme="minorHAnsi"/>
                <w:sz w:val="20"/>
                <w:szCs w:val="20"/>
              </w:rPr>
              <w:t xml:space="preserve"> try and beat your score each time! </w:t>
            </w:r>
          </w:p>
          <w:p w:rsidR="00D642A2" w:rsidRPr="004B71BC" w:rsidRDefault="00D642A2" w:rsidP="00D642A2">
            <w:pPr>
              <w:rPr>
                <w:rFonts w:cstheme="minorHAnsi"/>
                <w:sz w:val="20"/>
                <w:szCs w:val="20"/>
              </w:rPr>
            </w:pPr>
          </w:p>
          <w:p w:rsidR="00883AAB" w:rsidRPr="004B71BC" w:rsidRDefault="00D642A2" w:rsidP="00883AAB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We use Morning Maths as a time to revise concepts and keep them at the front of our minds- follow this link to</w:t>
            </w:r>
            <w:r w:rsidR="00D726FC" w:rsidRPr="004B71BC">
              <w:rPr>
                <w:rFonts w:cstheme="minorHAnsi"/>
                <w:sz w:val="20"/>
                <w:szCs w:val="20"/>
              </w:rPr>
              <w:t xml:space="preserve"> subtract mixed numbers, use the</w:t>
            </w:r>
            <w:r w:rsidR="00883AAB" w:rsidRPr="004B71BC">
              <w:rPr>
                <w:rFonts w:cstheme="minorHAnsi"/>
                <w:sz w:val="20"/>
                <w:szCs w:val="20"/>
              </w:rPr>
              <w:t xml:space="preserve"> fourth video on the link below, click on Summer Term Week 5: </w:t>
            </w:r>
          </w:p>
          <w:p w:rsidR="00D726FC" w:rsidRPr="004B71BC" w:rsidRDefault="00C13362" w:rsidP="00D642A2">
            <w:pPr>
              <w:rPr>
                <w:rFonts w:cstheme="minorHAnsi"/>
                <w:sz w:val="20"/>
                <w:szCs w:val="20"/>
              </w:rPr>
            </w:pPr>
            <w:hyperlink r:id="rId34" w:history="1">
              <w:r w:rsidR="00D726FC" w:rsidRPr="004B71BC">
                <w:rPr>
                  <w:rStyle w:val="Hyperlink"/>
                  <w:rFonts w:cstheme="minorHAnsi"/>
                  <w:sz w:val="20"/>
                  <w:szCs w:val="20"/>
                </w:rPr>
                <w:t>https://whiterosemaths.com/homelearning/summer-archive/year-5/</w:t>
              </w:r>
            </w:hyperlink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9.15-9.45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Spelling</w:t>
            </w:r>
          </w:p>
        </w:tc>
        <w:tc>
          <w:tcPr>
            <w:tcW w:w="1471" w:type="dxa"/>
          </w:tcPr>
          <w:p w:rsidR="00576D74" w:rsidRPr="004B71BC" w:rsidRDefault="007261F4" w:rsidP="007261F4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LO: To practice Unit Seven</w:t>
            </w:r>
            <w:r w:rsidR="00576D74" w:rsidRPr="004B71BC">
              <w:rPr>
                <w:rFonts w:cstheme="minorHAnsi"/>
                <w:sz w:val="20"/>
                <w:szCs w:val="20"/>
              </w:rPr>
              <w:t xml:space="preserve"> RWI Spelling words. </w:t>
            </w:r>
          </w:p>
        </w:tc>
        <w:tc>
          <w:tcPr>
            <w:tcW w:w="6452" w:type="dxa"/>
          </w:tcPr>
          <w:p w:rsidR="007261F4" w:rsidRPr="004B71BC" w:rsidRDefault="008A768F" w:rsidP="008A768F">
            <w:pPr>
              <w:spacing w:after="160" w:line="259" w:lineRule="auto"/>
              <w:rPr>
                <w:rFonts w:cstheme="minorHAnsi"/>
                <w:noProof/>
                <w:sz w:val="20"/>
                <w:szCs w:val="20"/>
                <w:lang w:eastAsia="en-GB"/>
              </w:rPr>
            </w:pPr>
            <w:r w:rsidRPr="00135A36">
              <w:rPr>
                <w:rFonts w:cstheme="minorHAnsi"/>
                <w:noProof/>
                <w:sz w:val="20"/>
                <w:szCs w:val="20"/>
                <w:lang w:eastAsia="en-GB"/>
              </w:rPr>
              <w:t xml:space="preserve">Speed write this week’s words- time yourself a minute for each! Check them and correct any mistakes. Write them in different colours or fancy writing, make yourself a poster of each of the words! Circle the consonants and vowels. </w:t>
            </w:r>
          </w:p>
          <w:p w:rsidR="007261F4" w:rsidRPr="008A768F" w:rsidRDefault="007261F4" w:rsidP="007261F4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8A768F">
              <w:rPr>
                <w:rFonts w:cstheme="minorHAnsi"/>
                <w:color w:val="FF0000"/>
                <w:sz w:val="20"/>
                <w:szCs w:val="20"/>
              </w:rPr>
              <w:t xml:space="preserve">Impressed, impress, impression, permission, possession, profession, progression, revision, tension, revision. </w:t>
            </w:r>
          </w:p>
          <w:p w:rsidR="00576D74" w:rsidRPr="004B71BC" w:rsidRDefault="00300F71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Test yourself using the Look, Say, Cover, Write, Check grid at the very bottom of the week. </w:t>
            </w: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9.45-10.00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Active break</w:t>
            </w:r>
          </w:p>
        </w:tc>
        <w:tc>
          <w:tcPr>
            <w:tcW w:w="1471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L.O: To boost my concentration through movement.</w:t>
            </w:r>
          </w:p>
        </w:tc>
        <w:tc>
          <w:tcPr>
            <w:tcW w:w="6452" w:type="dxa"/>
          </w:tcPr>
          <w:p w:rsidR="009C2200" w:rsidRDefault="009C2200" w:rsidP="009C220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Join in:</w:t>
            </w:r>
          </w:p>
          <w:p w:rsidR="009C2200" w:rsidRDefault="009C2200" w:rsidP="009C2200">
            <w:pPr>
              <w:rPr>
                <w:rFonts w:cstheme="minorHAnsi"/>
                <w:sz w:val="20"/>
                <w:szCs w:val="20"/>
              </w:rPr>
            </w:pPr>
            <w:hyperlink r:id="rId35" w:history="1">
              <w:r w:rsidRPr="00DF6ECE">
                <w:rPr>
                  <w:rStyle w:val="Hyperlink"/>
                  <w:rFonts w:cstheme="minorHAnsi"/>
                  <w:sz w:val="20"/>
                  <w:szCs w:val="20"/>
                </w:rPr>
                <w:t>https://www.youtube.com/watch?v=jBidsDA410s</w:t>
              </w:r>
            </w:hyperlink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A81C54">
        <w:trPr>
          <w:trHeight w:val="760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10.00-11.00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English</w:t>
            </w:r>
          </w:p>
        </w:tc>
        <w:tc>
          <w:tcPr>
            <w:tcW w:w="1471" w:type="dxa"/>
          </w:tcPr>
          <w:p w:rsidR="00576D74" w:rsidRPr="004B71BC" w:rsidRDefault="00796AAB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write the main body of the diary entry. </w:t>
            </w:r>
          </w:p>
        </w:tc>
        <w:tc>
          <w:tcPr>
            <w:tcW w:w="6452" w:type="dxa"/>
          </w:tcPr>
          <w:p w:rsidR="00576D74" w:rsidRPr="004B71BC" w:rsidRDefault="00262FC2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796AAB" w:rsidRPr="004B71BC" w:rsidRDefault="00796AAB" w:rsidP="006D7BA3">
            <w:pPr>
              <w:rPr>
                <w:rFonts w:cstheme="minorHAnsi"/>
                <w:sz w:val="20"/>
                <w:szCs w:val="20"/>
              </w:rPr>
            </w:pPr>
          </w:p>
          <w:p w:rsidR="00796AAB" w:rsidRPr="004B71BC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6" w:history="1">
              <w:r w:rsidR="00796AAB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https://classroom.thenational.academy/lessons/to-write-the-main-body-of-a-diary-entry-69h64r</w:t>
              </w:r>
            </w:hyperlink>
          </w:p>
          <w:p w:rsidR="00796AAB" w:rsidRPr="004B71BC" w:rsidRDefault="00796AAB" w:rsidP="006D7BA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76D74" w:rsidRPr="004B71BC" w:rsidTr="006D7BA3">
        <w:trPr>
          <w:trHeight w:val="760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 xml:space="preserve">11.00- 11.15 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Break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11.15-12.15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Maths</w:t>
            </w:r>
          </w:p>
        </w:tc>
        <w:tc>
          <w:tcPr>
            <w:tcW w:w="1471" w:type="dxa"/>
          </w:tcPr>
          <w:p w:rsidR="00576D74" w:rsidRPr="004B71BC" w:rsidRDefault="00054E16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problem solve using fractions. </w:t>
            </w:r>
          </w:p>
        </w:tc>
        <w:tc>
          <w:tcPr>
            <w:tcW w:w="6452" w:type="dxa"/>
          </w:tcPr>
          <w:p w:rsidR="00576D74" w:rsidRPr="004B71BC" w:rsidRDefault="00A21DE3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Have a go at today’s lesson by clicking on the link below: </w:t>
            </w:r>
          </w:p>
          <w:p w:rsidR="00A21DE3" w:rsidRPr="004B71BC" w:rsidRDefault="00A21DE3" w:rsidP="006D7BA3">
            <w:pPr>
              <w:rPr>
                <w:rFonts w:cstheme="minorHAnsi"/>
                <w:sz w:val="20"/>
                <w:szCs w:val="20"/>
              </w:rPr>
            </w:pPr>
          </w:p>
          <w:p w:rsidR="00054E16" w:rsidRDefault="00C13362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  <w:hyperlink r:id="rId37" w:history="1">
              <w:r w:rsidR="00054E16" w:rsidRPr="004B71BC">
                <w:rPr>
                  <w:rStyle w:val="Hyperlink"/>
                  <w:rFonts w:cstheme="minorHAnsi"/>
                  <w:sz w:val="20"/>
                  <w:szCs w:val="20"/>
                  <w:lang w:val="en"/>
                </w:rPr>
                <w:t>https://classroom.thenational.academy/lessons/fractions-problem-solving-c9k38d</w:t>
              </w:r>
            </w:hyperlink>
          </w:p>
          <w:p w:rsidR="008A768F" w:rsidRPr="008A768F" w:rsidRDefault="008A768F" w:rsidP="006D7BA3">
            <w:pPr>
              <w:rPr>
                <w:rFonts w:cstheme="minorHAnsi"/>
                <w:color w:val="434343"/>
                <w:sz w:val="20"/>
                <w:szCs w:val="20"/>
                <w:lang w:val="en"/>
              </w:rPr>
            </w:pPr>
          </w:p>
        </w:tc>
      </w:tr>
      <w:tr w:rsidR="00576D74" w:rsidRPr="004B71BC" w:rsidTr="006D7BA3">
        <w:trPr>
          <w:trHeight w:val="795"/>
        </w:trPr>
        <w:tc>
          <w:tcPr>
            <w:tcW w:w="9016" w:type="dxa"/>
            <w:gridSpan w:val="3"/>
            <w:shd w:val="clear" w:color="auto" w:fill="B4C6E7" w:themeFill="accent5" w:themeFillTint="66"/>
          </w:tcPr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12.15-1.00</w:t>
            </w:r>
          </w:p>
          <w:p w:rsidR="00576D74" w:rsidRPr="004B71BC" w:rsidRDefault="00576D74" w:rsidP="006D7BA3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B71BC">
              <w:rPr>
                <w:rFonts w:cstheme="minorHAnsi"/>
                <w:b/>
                <w:sz w:val="20"/>
                <w:szCs w:val="20"/>
              </w:rPr>
              <w:t>Dinner</w:t>
            </w:r>
          </w:p>
        </w:tc>
      </w:tr>
      <w:tr w:rsidR="00576D74" w:rsidRPr="004B71BC" w:rsidTr="00A81C54">
        <w:trPr>
          <w:trHeight w:val="795"/>
        </w:trPr>
        <w:tc>
          <w:tcPr>
            <w:tcW w:w="1093" w:type="dxa"/>
            <w:shd w:val="clear" w:color="auto" w:fill="auto"/>
          </w:tcPr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1.00-1.15</w:t>
            </w:r>
          </w:p>
          <w:p w:rsidR="00576D74" w:rsidRPr="004B71BC" w:rsidRDefault="00576D74" w:rsidP="006D7BA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B71BC">
              <w:rPr>
                <w:rFonts w:cstheme="minorHAnsi"/>
                <w:sz w:val="20"/>
                <w:szCs w:val="20"/>
              </w:rPr>
              <w:t>Storytime</w:t>
            </w:r>
            <w:proofErr w:type="spellEnd"/>
          </w:p>
        </w:tc>
        <w:tc>
          <w:tcPr>
            <w:tcW w:w="1471" w:type="dxa"/>
            <w:shd w:val="clear" w:color="auto" w:fill="auto"/>
          </w:tcPr>
          <w:p w:rsidR="00576D74" w:rsidRPr="004B71BC" w:rsidRDefault="00576D74" w:rsidP="006D7BA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LO: To listen to a story for pleasure. </w:t>
            </w:r>
          </w:p>
        </w:tc>
        <w:tc>
          <w:tcPr>
            <w:tcW w:w="6452" w:type="dxa"/>
            <w:shd w:val="clear" w:color="auto" w:fill="auto"/>
          </w:tcPr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For the next four weeks we are listening to Hyperspace High Crash Landing, remember where you get up to each day:</w:t>
            </w:r>
          </w:p>
          <w:p w:rsidR="000E369D" w:rsidRPr="004B71BC" w:rsidRDefault="000E369D" w:rsidP="000E369D">
            <w:pPr>
              <w:rPr>
                <w:rFonts w:cstheme="minorHAnsi"/>
                <w:sz w:val="20"/>
                <w:szCs w:val="20"/>
              </w:rPr>
            </w:pPr>
          </w:p>
          <w:p w:rsidR="000E369D" w:rsidRPr="004B71BC" w:rsidRDefault="00C13362" w:rsidP="000E369D">
            <w:pPr>
              <w:rPr>
                <w:rFonts w:cstheme="minorHAnsi"/>
                <w:sz w:val="20"/>
                <w:szCs w:val="20"/>
              </w:rPr>
            </w:pPr>
            <w:hyperlink r:id="rId38" w:history="1">
              <w:r w:rsidR="000E369D" w:rsidRPr="004B71BC">
                <w:rPr>
                  <w:rStyle w:val="Hyperlink"/>
                  <w:rFonts w:cstheme="minorHAnsi"/>
                  <w:sz w:val="20"/>
                  <w:szCs w:val="20"/>
                </w:rPr>
                <w:t>https://stories.audible.com/pdp/B00FL4S5FC?ref=adbl_ent_anon_ds_pdp_pc_cntr-4-4</w:t>
              </w:r>
            </w:hyperlink>
          </w:p>
          <w:p w:rsidR="00576D74" w:rsidRPr="004B71BC" w:rsidRDefault="00576D74" w:rsidP="000E369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3F85" w:rsidRPr="004B71BC" w:rsidTr="008A768F">
        <w:trPr>
          <w:trHeight w:val="880"/>
        </w:trPr>
        <w:tc>
          <w:tcPr>
            <w:tcW w:w="1093" w:type="dxa"/>
            <w:shd w:val="clear" w:color="auto" w:fill="auto"/>
          </w:tcPr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1.15-3.00</w:t>
            </w:r>
          </w:p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Golden Time Art </w:t>
            </w:r>
          </w:p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1" w:type="dxa"/>
            <w:shd w:val="clear" w:color="auto" w:fill="auto"/>
          </w:tcPr>
          <w:p w:rsidR="00DA3F85" w:rsidRPr="004B71BC" w:rsidRDefault="00DA3F85" w:rsidP="006D7BA3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 xml:space="preserve"> </w:t>
            </w:r>
            <w:r w:rsidR="00770715" w:rsidRPr="004B71BC">
              <w:rPr>
                <w:rFonts w:cstheme="minorHAnsi"/>
                <w:sz w:val="20"/>
                <w:szCs w:val="20"/>
              </w:rPr>
              <w:t xml:space="preserve">LO: To learn how to draw an animal. </w:t>
            </w:r>
          </w:p>
        </w:tc>
        <w:tc>
          <w:tcPr>
            <w:tcW w:w="6452" w:type="dxa"/>
            <w:shd w:val="clear" w:color="auto" w:fill="auto"/>
          </w:tcPr>
          <w:p w:rsidR="00DA3F85" w:rsidRPr="004B71BC" w:rsidRDefault="00770715" w:rsidP="00770715">
            <w:pPr>
              <w:rPr>
                <w:rFonts w:cstheme="minorHAnsi"/>
                <w:sz w:val="20"/>
                <w:szCs w:val="20"/>
              </w:rPr>
            </w:pPr>
            <w:r w:rsidRPr="004B71BC">
              <w:rPr>
                <w:rFonts w:cstheme="minorHAnsi"/>
                <w:sz w:val="20"/>
                <w:szCs w:val="20"/>
              </w:rPr>
              <w:t>Enjoy today’s session using the link below:</w:t>
            </w:r>
          </w:p>
          <w:p w:rsidR="00770715" w:rsidRPr="004B71BC" w:rsidRDefault="00770715" w:rsidP="00770715">
            <w:pPr>
              <w:rPr>
                <w:rFonts w:cstheme="minorHAnsi"/>
                <w:sz w:val="20"/>
                <w:szCs w:val="20"/>
              </w:rPr>
            </w:pPr>
          </w:p>
          <w:p w:rsidR="00770715" w:rsidRPr="008A768F" w:rsidRDefault="00C13362" w:rsidP="008A768F">
            <w:pPr>
              <w:shd w:val="clear" w:color="auto" w:fill="FFFFFF"/>
              <w:spacing w:after="100"/>
              <w:textAlignment w:val="baseline"/>
              <w:rPr>
                <w:rFonts w:eastAsia="Times New Roman" w:cstheme="minorHAnsi"/>
                <w:color w:val="323130"/>
                <w:sz w:val="20"/>
                <w:szCs w:val="20"/>
                <w:lang w:eastAsia="en-GB"/>
              </w:rPr>
            </w:pPr>
            <w:hyperlink r:id="rId39" w:tgtFrame="_blank" w:history="1">
              <w:r w:rsidR="00770715" w:rsidRPr="004B71BC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  <w:bdr w:val="none" w:sz="0" w:space="0" w:color="auto" w:frame="1"/>
                  <w:lang w:eastAsia="en-GB"/>
                </w:rPr>
                <w:t>https://youtu.be/IWs9lo1piOY</w:t>
              </w:r>
            </w:hyperlink>
          </w:p>
        </w:tc>
      </w:tr>
    </w:tbl>
    <w:p w:rsidR="00576D74" w:rsidRPr="004B71BC" w:rsidRDefault="00A81C54">
      <w:pPr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sz w:val="20"/>
          <w:szCs w:val="20"/>
          <w:lang w:eastAsia="en-GB"/>
        </w:rPr>
        <w:drawing>
          <wp:inline distT="0" distB="0" distL="0" distR="0" wp14:anchorId="56443B26" wp14:editId="129DFB05">
            <wp:extent cx="5731510" cy="3402853"/>
            <wp:effectExtent l="0" t="0" r="254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40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1C54" w:rsidRPr="004B71BC" w:rsidRDefault="00A81C54" w:rsidP="006A5388">
      <w:pPr>
        <w:jc w:val="center"/>
        <w:rPr>
          <w:rFonts w:cstheme="minorHAnsi"/>
          <w:sz w:val="20"/>
          <w:szCs w:val="20"/>
          <w:u w:val="single"/>
        </w:rPr>
      </w:pPr>
      <w:r w:rsidRPr="004B71BC">
        <w:rPr>
          <w:rFonts w:cstheme="minorHAnsi"/>
          <w:noProof/>
          <w:color w:val="2962FF"/>
          <w:sz w:val="20"/>
          <w:szCs w:val="20"/>
          <w:lang w:eastAsia="en-GB"/>
        </w:rPr>
        <w:drawing>
          <wp:inline distT="0" distB="0" distL="0" distR="0" wp14:anchorId="019099D7" wp14:editId="236A8754">
            <wp:extent cx="3578773" cy="2528455"/>
            <wp:effectExtent l="0" t="0" r="3175" b="5715"/>
            <wp:docPr id="12" name="Picture 12" descr="Look, Say, Cover, Write, Check Template (10 Words) Teaching Resource |  Teaching, Teaching the alphabet, Spelling words">
              <a:hlinkClick xmlns:a="http://schemas.openxmlformats.org/drawingml/2006/main" r:id="rId4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ok, Say, Cover, Write, Check Template (10 Words) Teaching Resource |  Teaching, Teaching the alphabet, Spelling words">
                      <a:hlinkClick r:id="rId4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3229" cy="2531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1C54" w:rsidRPr="004B71BC">
      <w:headerReference w:type="default" r:id="rId4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62" w:rsidRDefault="00C13362" w:rsidP="00C13362">
      <w:pPr>
        <w:spacing w:after="0" w:line="240" w:lineRule="auto"/>
      </w:pPr>
      <w:r>
        <w:separator/>
      </w:r>
    </w:p>
  </w:endnote>
  <w:endnote w:type="continuationSeparator" w:id="0">
    <w:p w:rsidR="00C13362" w:rsidRDefault="00C13362" w:rsidP="00C1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62" w:rsidRDefault="00C13362" w:rsidP="00C13362">
      <w:pPr>
        <w:spacing w:after="0" w:line="240" w:lineRule="auto"/>
      </w:pPr>
      <w:r>
        <w:separator/>
      </w:r>
    </w:p>
  </w:footnote>
  <w:footnote w:type="continuationSeparator" w:id="0">
    <w:p w:rsidR="00C13362" w:rsidRDefault="00C13362" w:rsidP="00C1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362" w:rsidRPr="00C13362" w:rsidRDefault="00C13362" w:rsidP="00C13362">
    <w:pPr>
      <w:pStyle w:val="Header"/>
      <w:jc w:val="center"/>
      <w:rPr>
        <w:sz w:val="16"/>
        <w:szCs w:val="16"/>
      </w:rPr>
    </w:pP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61312" behindDoc="0" locked="0" layoutInCell="1" allowOverlap="1" wp14:anchorId="1FA3870D" wp14:editId="5F80CC19">
          <wp:simplePos x="0" y="0"/>
          <wp:positionH relativeFrom="leftMargin">
            <wp:posOffset>6518563</wp:posOffset>
          </wp:positionH>
          <wp:positionV relativeFrom="paragraph">
            <wp:posOffset>-321656</wp:posOffset>
          </wp:positionV>
          <wp:extent cx="837502" cy="711200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243C">
      <w:rPr>
        <w:rFonts w:ascii="Comic Sans MS" w:hAnsi="Comic Sans MS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1FA3870D" wp14:editId="5F80CC19">
          <wp:simplePos x="0" y="0"/>
          <wp:positionH relativeFrom="leftMargin">
            <wp:posOffset>387927</wp:posOffset>
          </wp:positionH>
          <wp:positionV relativeFrom="paragraph">
            <wp:posOffset>-342438</wp:posOffset>
          </wp:positionV>
          <wp:extent cx="837502" cy="711200"/>
          <wp:effectExtent l="0" t="0" r="127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02" cy="7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13362">
      <w:rPr>
        <w:sz w:val="16"/>
        <w:szCs w:val="16"/>
      </w:rPr>
      <w:t>Remote Education Curriculum</w:t>
    </w:r>
  </w:p>
  <w:p w:rsidR="00C13362" w:rsidRPr="00C13362" w:rsidRDefault="00C13362" w:rsidP="00C13362">
    <w:pPr>
      <w:pStyle w:val="Header"/>
      <w:jc w:val="center"/>
      <w:rPr>
        <w:sz w:val="16"/>
        <w:szCs w:val="16"/>
      </w:rPr>
    </w:pPr>
    <w:r w:rsidRPr="00C13362">
      <w:rPr>
        <w:sz w:val="16"/>
        <w:szCs w:val="16"/>
      </w:rPr>
      <w:t>Year 6</w:t>
    </w:r>
  </w:p>
  <w:p w:rsidR="00C13362" w:rsidRPr="00C13362" w:rsidRDefault="00C13362" w:rsidP="00C13362">
    <w:pPr>
      <w:pStyle w:val="Header"/>
      <w:jc w:val="center"/>
      <w:rPr>
        <w:sz w:val="16"/>
        <w:szCs w:val="16"/>
      </w:rPr>
    </w:pPr>
    <w:r w:rsidRPr="00C13362">
      <w:rPr>
        <w:sz w:val="16"/>
        <w:szCs w:val="16"/>
      </w:rPr>
      <w:t>Autumn Term</w:t>
    </w:r>
  </w:p>
  <w:p w:rsidR="00C13362" w:rsidRDefault="00C13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D74"/>
    <w:rsid w:val="00054E16"/>
    <w:rsid w:val="000819F7"/>
    <w:rsid w:val="00084C98"/>
    <w:rsid w:val="000D5C32"/>
    <w:rsid w:val="000E364F"/>
    <w:rsid w:val="000E369D"/>
    <w:rsid w:val="00112CE8"/>
    <w:rsid w:val="001314A5"/>
    <w:rsid w:val="00193693"/>
    <w:rsid w:val="001B4E69"/>
    <w:rsid w:val="00213BB4"/>
    <w:rsid w:val="00255D09"/>
    <w:rsid w:val="00262FC2"/>
    <w:rsid w:val="002C48E1"/>
    <w:rsid w:val="002D1E0D"/>
    <w:rsid w:val="002E5311"/>
    <w:rsid w:val="00300F71"/>
    <w:rsid w:val="00303602"/>
    <w:rsid w:val="00387A15"/>
    <w:rsid w:val="003B2886"/>
    <w:rsid w:val="003F7854"/>
    <w:rsid w:val="00414BBA"/>
    <w:rsid w:val="004A33DE"/>
    <w:rsid w:val="004B71BC"/>
    <w:rsid w:val="004D06D3"/>
    <w:rsid w:val="0051468F"/>
    <w:rsid w:val="00552B5D"/>
    <w:rsid w:val="00572A6A"/>
    <w:rsid w:val="00576D74"/>
    <w:rsid w:val="005A1F77"/>
    <w:rsid w:val="00682515"/>
    <w:rsid w:val="0069463A"/>
    <w:rsid w:val="006A113D"/>
    <w:rsid w:val="006A5388"/>
    <w:rsid w:val="00707639"/>
    <w:rsid w:val="007261F4"/>
    <w:rsid w:val="00746262"/>
    <w:rsid w:val="00764C93"/>
    <w:rsid w:val="00770715"/>
    <w:rsid w:val="00796AAB"/>
    <w:rsid w:val="007B2AF9"/>
    <w:rsid w:val="007F26F4"/>
    <w:rsid w:val="0085024F"/>
    <w:rsid w:val="00883AAB"/>
    <w:rsid w:val="008A768F"/>
    <w:rsid w:val="008B65DF"/>
    <w:rsid w:val="008F0EA9"/>
    <w:rsid w:val="00920BF1"/>
    <w:rsid w:val="009A595E"/>
    <w:rsid w:val="009A6F89"/>
    <w:rsid w:val="009C2200"/>
    <w:rsid w:val="00A21DE3"/>
    <w:rsid w:val="00A46113"/>
    <w:rsid w:val="00A72539"/>
    <w:rsid w:val="00A75D0C"/>
    <w:rsid w:val="00A81C54"/>
    <w:rsid w:val="00AD712F"/>
    <w:rsid w:val="00AE0F43"/>
    <w:rsid w:val="00AE1909"/>
    <w:rsid w:val="00B40975"/>
    <w:rsid w:val="00B43EA8"/>
    <w:rsid w:val="00B449F9"/>
    <w:rsid w:val="00B45457"/>
    <w:rsid w:val="00B76BB3"/>
    <w:rsid w:val="00C13362"/>
    <w:rsid w:val="00C156B1"/>
    <w:rsid w:val="00D642A2"/>
    <w:rsid w:val="00D726FC"/>
    <w:rsid w:val="00D90399"/>
    <w:rsid w:val="00DA3F85"/>
    <w:rsid w:val="00DF0CD4"/>
    <w:rsid w:val="00E172AC"/>
    <w:rsid w:val="00FB2F37"/>
    <w:rsid w:val="00FC58FF"/>
    <w:rsid w:val="00FC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51701"/>
  <w15:chartTrackingRefBased/>
  <w15:docId w15:val="{9E5ABEB2-8641-4F3A-9485-5D50FDA6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56B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95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362"/>
  </w:style>
  <w:style w:type="paragraph" w:styleId="Footer">
    <w:name w:val="footer"/>
    <w:basedOn w:val="Normal"/>
    <w:link w:val="FooterChar"/>
    <w:uiPriority w:val="99"/>
    <w:unhideWhenUsed/>
    <w:rsid w:val="00C133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2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379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9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81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5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to-explore-fronted-adverbials-71h64t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stories.audible.com/pdp/B00FL4S5FC?ref=adbl_ent_anon_ds_pdp_pc_cntr-4-4" TargetMode="External"/><Relationship Id="rId26" Type="http://schemas.openxmlformats.org/officeDocument/2006/relationships/hyperlink" Target="https://classroom.thenational.academy/lessons/to-explore-chords-75gp6r" TargetMode="External"/><Relationship Id="rId39" Type="http://schemas.openxmlformats.org/officeDocument/2006/relationships/hyperlink" Target="https://youtu.be/IWs9lo1piOY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hiterosemaths.com/homelearning/summer-archive/year-5/" TargetMode="External"/><Relationship Id="rId34" Type="http://schemas.openxmlformats.org/officeDocument/2006/relationships/hyperlink" Target="https://whiterosemaths.com/homelearning/summer-archive/year-5/" TargetMode="External"/><Relationship Id="rId42" Type="http://schemas.openxmlformats.org/officeDocument/2006/relationships/header" Target="header1.xml"/><Relationship Id="rId7" Type="http://schemas.openxmlformats.org/officeDocument/2006/relationships/hyperlink" Target="https://www.youtube.com/watch?v=DS8yeXFeEPA" TargetMode="External"/><Relationship Id="rId12" Type="http://schemas.openxmlformats.org/officeDocument/2006/relationships/hyperlink" Target="https://www.youtube.com/watch?v=btD_HCO1FT4" TargetMode="External"/><Relationship Id="rId17" Type="http://schemas.openxmlformats.org/officeDocument/2006/relationships/hyperlink" Target="https://classroom.thenational.academy/lessons/decimal-equivalents-of-fractions-cnh32r" TargetMode="External"/><Relationship Id="rId25" Type="http://schemas.openxmlformats.org/officeDocument/2006/relationships/hyperlink" Target="https://stories.audible.com/pdp/B00FL4S5FC?ref=adbl_ent_anon_ds_pdp_pc_cntr-4-4" TargetMode="External"/><Relationship Id="rId33" Type="http://schemas.openxmlformats.org/officeDocument/2006/relationships/hyperlink" Target="https://www.bbc.co.uk/teach/class-clips-video/french-ks2-clothes-and-colours/zkhxpg8" TargetMode="External"/><Relationship Id="rId38" Type="http://schemas.openxmlformats.org/officeDocument/2006/relationships/hyperlink" Target="https://stories.audible.com/pdp/B00FL4S5FC?ref=adbl_ent_anon_ds_pdp_pc_cntr-4-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to-practise-and-apply-knowledge-of-suffixes-plurals-including-test-c8u3jd" TargetMode="External"/><Relationship Id="rId20" Type="http://schemas.openxmlformats.org/officeDocument/2006/relationships/hyperlink" Target="https://classroom.thenational.academy/lessons/hazards-in-the-home-6mt68c" TargetMode="External"/><Relationship Id="rId29" Type="http://schemas.openxmlformats.org/officeDocument/2006/relationships/hyperlink" Target="https://classroom.thenational.academy/lessons/to-plan-the-main-body-of-my-diary-entry-74v3jd" TargetMode="External"/><Relationship Id="rId41" Type="http://schemas.openxmlformats.org/officeDocument/2006/relationships/image" Target="media/image2.png"/><Relationship Id="rId1" Type="http://schemas.openxmlformats.org/officeDocument/2006/relationships/styles" Target="styles.xml"/><Relationship Id="rId6" Type="http://schemas.openxmlformats.org/officeDocument/2006/relationships/hyperlink" Target="https://whiterosemaths.com/homelearning/summer-archive/year-5/" TargetMode="External"/><Relationship Id="rId11" Type="http://schemas.openxmlformats.org/officeDocument/2006/relationships/hyperlink" Target="https://www.youtube.com/watch?v=lc1Ag9m7XQo" TargetMode="External"/><Relationship Id="rId24" Type="http://schemas.openxmlformats.org/officeDocument/2006/relationships/hyperlink" Target="https://classroom.thenational.academy/lessons/add-fractions-cnk3ar" TargetMode="External"/><Relationship Id="rId32" Type="http://schemas.openxmlformats.org/officeDocument/2006/relationships/hyperlink" Target="https://classroom.thenational.academy/lessons/can-i-improve-my-essay-about-humanism-69jk0c" TargetMode="External"/><Relationship Id="rId37" Type="http://schemas.openxmlformats.org/officeDocument/2006/relationships/hyperlink" Target="https://classroom.thenational.academy/lessons/fractions-problem-solving-c9k38d" TargetMode="External"/><Relationship Id="rId40" Type="http://schemas.openxmlformats.org/officeDocument/2006/relationships/hyperlink" Target="https://www.google.com/url?sa=i&amp;url=https%3A%2F%2Fwww.pinterest.com%2Fpin%2F347832771216546219%2F&amp;psig=AOvVaw02y2--SOoibF_BVfcgaAqf&amp;ust=1599071520644000&amp;source=images&amp;cd=vfe&amp;ved=0CAIQjRxqFwoTCJiq1-HLyOsCFQAAAAAdAAAAABAU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youtube.com/watch?v=t8e4Xtr5_W0" TargetMode="External"/><Relationship Id="rId23" Type="http://schemas.openxmlformats.org/officeDocument/2006/relationships/hyperlink" Target="https://classroom.thenational.academy/lessons/to-write-the-opening-of-a-diary-entry-cmt3er" TargetMode="External"/><Relationship Id="rId28" Type="http://schemas.openxmlformats.org/officeDocument/2006/relationships/hyperlink" Target="https://www.youtube.com/watch?v=mkjvAKPFNJ4" TargetMode="External"/><Relationship Id="rId36" Type="http://schemas.openxmlformats.org/officeDocument/2006/relationships/hyperlink" Target="https://classroom.thenational.academy/lessons/to-write-the-main-body-of-a-diary-entry-69h64r" TargetMode="External"/><Relationship Id="rId10" Type="http://schemas.openxmlformats.org/officeDocument/2006/relationships/hyperlink" Target="https://stories.audible.com/pdp/B00FL4S5FC?ref=adbl_ent_anon_ds_pdp_pc_cntr-4-4" TargetMode="External"/><Relationship Id="rId19" Type="http://schemas.openxmlformats.org/officeDocument/2006/relationships/hyperlink" Target="https://classroom.thenational.academy/lessons/can-i-write-an-essay-about-humanism-69gkad" TargetMode="External"/><Relationship Id="rId31" Type="http://schemas.openxmlformats.org/officeDocument/2006/relationships/hyperlink" Target="https://stories.audible.com/pdp/B00FL4S5FC?ref=adbl_ent_anon_ds_pdp_pc_cntr-4-4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decimal-and-fraction-equivalence-cngk8r" TargetMode="External"/><Relationship Id="rId14" Type="http://schemas.openxmlformats.org/officeDocument/2006/relationships/hyperlink" Target="https://whiterosemaths.com/homelearning/summer-archive/year-5/" TargetMode="External"/><Relationship Id="rId22" Type="http://schemas.openxmlformats.org/officeDocument/2006/relationships/hyperlink" Target="https://www.youtube.com/watch?v=KhfkYzUwYFk" TargetMode="External"/><Relationship Id="rId27" Type="http://schemas.openxmlformats.org/officeDocument/2006/relationships/hyperlink" Target="https://whiterosemaths.com/homelearning/summer-archive/year-5/" TargetMode="External"/><Relationship Id="rId30" Type="http://schemas.openxmlformats.org/officeDocument/2006/relationships/hyperlink" Target="https://classroom.thenational.academy/lessons/subtract-fractions-6hh66r" TargetMode="External"/><Relationship Id="rId35" Type="http://schemas.openxmlformats.org/officeDocument/2006/relationships/hyperlink" Target="https://www.youtube.com/watch?v=jBidsDA410s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Waddington</dc:creator>
  <cp:keywords/>
  <dc:description/>
  <cp:lastModifiedBy>Fran Waddington</cp:lastModifiedBy>
  <cp:revision>85</cp:revision>
  <dcterms:created xsi:type="dcterms:W3CDTF">2020-09-01T11:51:00Z</dcterms:created>
  <dcterms:modified xsi:type="dcterms:W3CDTF">2020-09-27T10:47:00Z</dcterms:modified>
</cp:coreProperties>
</file>