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074"/>
        <w:gridCol w:w="1445"/>
        <w:gridCol w:w="6497"/>
      </w:tblGrid>
      <w:tr w:rsidR="006516BE" w:rsidRPr="000E0E5D" w:rsidTr="00A931B1">
        <w:trPr>
          <w:trHeight w:val="760"/>
        </w:trPr>
        <w:tc>
          <w:tcPr>
            <w:tcW w:w="1093" w:type="dxa"/>
          </w:tcPr>
          <w:p w:rsidR="006516BE" w:rsidRPr="000E0E5D" w:rsidRDefault="006516BE" w:rsidP="00773CBE">
            <w:pPr>
              <w:rPr>
                <w:b/>
                <w:sz w:val="20"/>
                <w:szCs w:val="20"/>
              </w:rPr>
            </w:pPr>
            <w:r w:rsidRPr="000E0E5D">
              <w:rPr>
                <w:b/>
                <w:sz w:val="20"/>
                <w:szCs w:val="20"/>
              </w:rPr>
              <w:t>Time and Subject</w:t>
            </w:r>
          </w:p>
        </w:tc>
        <w:tc>
          <w:tcPr>
            <w:tcW w:w="1471" w:type="dxa"/>
          </w:tcPr>
          <w:p w:rsidR="006516BE" w:rsidRPr="000E0E5D" w:rsidRDefault="006516BE" w:rsidP="00773CBE">
            <w:pPr>
              <w:rPr>
                <w:b/>
                <w:sz w:val="20"/>
                <w:szCs w:val="20"/>
              </w:rPr>
            </w:pPr>
            <w:r w:rsidRPr="000E0E5D">
              <w:rPr>
                <w:b/>
                <w:sz w:val="20"/>
                <w:szCs w:val="20"/>
              </w:rPr>
              <w:t>Learning Objective</w:t>
            </w:r>
          </w:p>
        </w:tc>
        <w:tc>
          <w:tcPr>
            <w:tcW w:w="6452" w:type="dxa"/>
          </w:tcPr>
          <w:p w:rsidR="006516BE" w:rsidRPr="000E0E5D" w:rsidRDefault="006516BE" w:rsidP="00773CBE">
            <w:pPr>
              <w:rPr>
                <w:b/>
                <w:sz w:val="20"/>
                <w:szCs w:val="20"/>
              </w:rPr>
            </w:pPr>
            <w:r w:rsidRPr="000E0E5D">
              <w:rPr>
                <w:b/>
                <w:sz w:val="20"/>
                <w:szCs w:val="20"/>
              </w:rPr>
              <w:t>Task/Link/Resources</w:t>
            </w:r>
          </w:p>
        </w:tc>
      </w:tr>
      <w:tr w:rsidR="006516BE" w:rsidRPr="000E0E5D" w:rsidTr="00A931B1">
        <w:trPr>
          <w:trHeight w:val="760"/>
        </w:trPr>
        <w:tc>
          <w:tcPr>
            <w:tcW w:w="1093" w:type="dxa"/>
          </w:tcPr>
          <w:p w:rsidR="006516BE" w:rsidRPr="000E0E5D" w:rsidRDefault="006516BE" w:rsidP="00773CBE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8.45-9.00</w:t>
            </w:r>
          </w:p>
          <w:p w:rsidR="006516BE" w:rsidRPr="000E0E5D" w:rsidRDefault="006516BE" w:rsidP="00773CBE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Reading</w:t>
            </w:r>
          </w:p>
        </w:tc>
        <w:tc>
          <w:tcPr>
            <w:tcW w:w="1471" w:type="dxa"/>
          </w:tcPr>
          <w:p w:rsidR="006516BE" w:rsidRPr="000E0E5D" w:rsidRDefault="006516BE" w:rsidP="00773CBE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452" w:type="dxa"/>
          </w:tcPr>
          <w:p w:rsidR="009B24E9" w:rsidRPr="000E0E5D" w:rsidRDefault="009B24E9" w:rsidP="00773CBE">
            <w:pPr>
              <w:rPr>
                <w:sz w:val="20"/>
                <w:szCs w:val="20"/>
              </w:rPr>
            </w:pPr>
          </w:p>
          <w:p w:rsidR="009B24E9" w:rsidRPr="000E0E5D" w:rsidRDefault="00D033CA" w:rsidP="00773CBE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 xml:space="preserve">Read your individual reading book, either in your head or out loud. </w:t>
            </w:r>
          </w:p>
          <w:p w:rsidR="00D033CA" w:rsidRPr="000E0E5D" w:rsidRDefault="00D033CA" w:rsidP="00773CBE">
            <w:pPr>
              <w:rPr>
                <w:sz w:val="20"/>
                <w:szCs w:val="20"/>
              </w:rPr>
            </w:pPr>
          </w:p>
          <w:p w:rsidR="00D033CA" w:rsidRPr="000E0E5D" w:rsidRDefault="00D033CA" w:rsidP="00773CBE">
            <w:pPr>
              <w:rPr>
                <w:sz w:val="20"/>
                <w:szCs w:val="20"/>
              </w:rPr>
            </w:pPr>
          </w:p>
        </w:tc>
      </w:tr>
      <w:tr w:rsidR="006516BE" w:rsidRPr="000E0E5D" w:rsidTr="00A931B1">
        <w:trPr>
          <w:trHeight w:val="795"/>
        </w:trPr>
        <w:tc>
          <w:tcPr>
            <w:tcW w:w="1093" w:type="dxa"/>
          </w:tcPr>
          <w:p w:rsidR="006516BE" w:rsidRPr="000E0E5D" w:rsidRDefault="006516BE" w:rsidP="00773CBE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9.00-9.15</w:t>
            </w:r>
          </w:p>
          <w:p w:rsidR="006516BE" w:rsidRPr="000E0E5D" w:rsidRDefault="006516BE" w:rsidP="00773CBE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Morning Maths</w:t>
            </w:r>
          </w:p>
        </w:tc>
        <w:tc>
          <w:tcPr>
            <w:tcW w:w="1471" w:type="dxa"/>
          </w:tcPr>
          <w:p w:rsidR="006516BE" w:rsidRPr="000E0E5D" w:rsidRDefault="009C2A61" w:rsidP="00773CBE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 xml:space="preserve">LO: To consolidate recall of number facts. </w:t>
            </w:r>
          </w:p>
          <w:p w:rsidR="0059577E" w:rsidRPr="000E0E5D" w:rsidRDefault="0059577E" w:rsidP="00773CBE">
            <w:pPr>
              <w:rPr>
                <w:sz w:val="20"/>
                <w:szCs w:val="20"/>
              </w:rPr>
            </w:pPr>
          </w:p>
          <w:p w:rsidR="0059577E" w:rsidRPr="000E0E5D" w:rsidRDefault="0059577E" w:rsidP="00773CBE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 xml:space="preserve">Revision LO: To revise facts about decimals. </w:t>
            </w:r>
          </w:p>
        </w:tc>
        <w:tc>
          <w:tcPr>
            <w:tcW w:w="6452" w:type="dxa"/>
          </w:tcPr>
          <w:p w:rsidR="009C2A61" w:rsidRPr="000E0E5D" w:rsidRDefault="00D033CA" w:rsidP="00773CBE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 xml:space="preserve">Complete today’s Beat That. You will find today’s Beat That below today’s timetable. </w:t>
            </w:r>
            <w:r w:rsidR="00E70970" w:rsidRPr="000E0E5D">
              <w:rPr>
                <w:sz w:val="20"/>
                <w:szCs w:val="20"/>
              </w:rPr>
              <w:t>Just scroll down! Remember, it is the same on</w:t>
            </w:r>
            <w:r w:rsidR="00877170" w:rsidRPr="000E0E5D">
              <w:rPr>
                <w:sz w:val="20"/>
                <w:szCs w:val="20"/>
              </w:rPr>
              <w:t>e</w:t>
            </w:r>
            <w:r w:rsidR="003A274F">
              <w:rPr>
                <w:sz w:val="20"/>
                <w:szCs w:val="20"/>
              </w:rPr>
              <w:t xml:space="preserve"> every day for a week so</w:t>
            </w:r>
            <w:r w:rsidR="00E70970" w:rsidRPr="000E0E5D">
              <w:rPr>
                <w:sz w:val="20"/>
                <w:szCs w:val="20"/>
              </w:rPr>
              <w:t xml:space="preserve"> try and beat your score each time! </w:t>
            </w:r>
          </w:p>
          <w:p w:rsidR="0059577E" w:rsidRPr="000E0E5D" w:rsidRDefault="0059577E" w:rsidP="00773CBE">
            <w:pPr>
              <w:rPr>
                <w:sz w:val="20"/>
                <w:szCs w:val="20"/>
              </w:rPr>
            </w:pPr>
          </w:p>
          <w:p w:rsidR="0059577E" w:rsidRPr="000E0E5D" w:rsidRDefault="0059577E" w:rsidP="00773CBE">
            <w:pPr>
              <w:rPr>
                <w:sz w:val="20"/>
                <w:szCs w:val="20"/>
              </w:rPr>
            </w:pPr>
          </w:p>
          <w:p w:rsidR="0059577E" w:rsidRPr="000E0E5D" w:rsidRDefault="005300FC" w:rsidP="00773CBE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We use Morning Maths as a time to revise concepts and keep them at the front of our minds- f</w:t>
            </w:r>
            <w:r w:rsidR="0059577E" w:rsidRPr="000E0E5D">
              <w:rPr>
                <w:sz w:val="20"/>
                <w:szCs w:val="20"/>
              </w:rPr>
              <w:t>ollow this link to do a bit of revisio</w:t>
            </w:r>
            <w:r w:rsidR="00234964" w:rsidRPr="000E0E5D">
              <w:rPr>
                <w:sz w:val="20"/>
                <w:szCs w:val="20"/>
              </w:rPr>
              <w:t>n on decimals before our lesson</w:t>
            </w:r>
            <w:r w:rsidR="0059577E" w:rsidRPr="000E0E5D">
              <w:rPr>
                <w:sz w:val="20"/>
                <w:szCs w:val="20"/>
              </w:rPr>
              <w:t xml:space="preserve"> later on today! </w:t>
            </w:r>
          </w:p>
          <w:p w:rsidR="005300FC" w:rsidRPr="000E0E5D" w:rsidRDefault="005300FC" w:rsidP="00773CBE">
            <w:pPr>
              <w:rPr>
                <w:sz w:val="20"/>
                <w:szCs w:val="20"/>
              </w:rPr>
            </w:pPr>
          </w:p>
          <w:p w:rsidR="005300FC" w:rsidRPr="000E0E5D" w:rsidRDefault="001E49BA" w:rsidP="00773CBE">
            <w:pPr>
              <w:rPr>
                <w:sz w:val="20"/>
                <w:szCs w:val="20"/>
              </w:rPr>
            </w:pPr>
            <w:hyperlink r:id="rId6" w:history="1">
              <w:r w:rsidR="005300FC" w:rsidRPr="000E0E5D">
                <w:rPr>
                  <w:rStyle w:val="Hyperlink"/>
                  <w:sz w:val="20"/>
                  <w:szCs w:val="20"/>
                </w:rPr>
                <w:t>https://www.bbc.co.uk/bitesize/topics/zsjqtfr/articles/zsbd7p3</w:t>
              </w:r>
            </w:hyperlink>
          </w:p>
        </w:tc>
      </w:tr>
      <w:tr w:rsidR="006516BE" w:rsidRPr="000E0E5D" w:rsidTr="00D858BC">
        <w:trPr>
          <w:trHeight w:val="760"/>
        </w:trPr>
        <w:tc>
          <w:tcPr>
            <w:tcW w:w="853" w:type="dxa"/>
          </w:tcPr>
          <w:p w:rsidR="006516BE" w:rsidRPr="000E0E5D" w:rsidRDefault="006516BE" w:rsidP="00773CBE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9.15-9.45</w:t>
            </w:r>
          </w:p>
          <w:p w:rsidR="006516BE" w:rsidRPr="000E0E5D" w:rsidRDefault="006516BE" w:rsidP="00773CBE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Spelling</w:t>
            </w:r>
          </w:p>
        </w:tc>
        <w:tc>
          <w:tcPr>
            <w:tcW w:w="1410" w:type="dxa"/>
          </w:tcPr>
          <w:p w:rsidR="006516BE" w:rsidRPr="000E0E5D" w:rsidRDefault="00C94CF4" w:rsidP="00626752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 xml:space="preserve">LO: To practice Unit Two RWI Spelling words. </w:t>
            </w:r>
          </w:p>
        </w:tc>
        <w:tc>
          <w:tcPr>
            <w:tcW w:w="6753" w:type="dxa"/>
          </w:tcPr>
          <w:p w:rsidR="005B539B" w:rsidRDefault="005B539B" w:rsidP="005B539B">
            <w:pPr>
              <w:spacing w:after="160"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5B539B" w:rsidRDefault="006E1BC4" w:rsidP="005B539B">
            <w:pPr>
              <w:spacing w:after="160" w:line="259" w:lineRule="auto"/>
              <w:rPr>
                <w:rFonts w:cstheme="minorHAnsi"/>
                <w:noProof/>
                <w:color w:val="FF0000"/>
                <w:sz w:val="20"/>
                <w:szCs w:val="20"/>
                <w:lang w:eastAsia="en-GB"/>
              </w:rPr>
            </w:pPr>
            <w:r w:rsidRPr="005B539B">
              <w:rPr>
                <w:color w:val="FF0000"/>
                <w:sz w:val="20"/>
                <w:szCs w:val="20"/>
              </w:rPr>
              <w:t xml:space="preserve">Appreciate, creation, creating, cycling, faded, famous, grimy, grizzly, joker, making, nicest, observant, persuaded, sensed, sensible, slimy, smiled, tasted, trader. </w:t>
            </w:r>
          </w:p>
          <w:p w:rsidR="005B539B" w:rsidRDefault="00EF1F89" w:rsidP="005B539B">
            <w:pPr>
              <w:spacing w:after="160" w:line="259" w:lineRule="auto"/>
              <w:rPr>
                <w:rFonts w:cstheme="minorHAnsi"/>
                <w:noProof/>
                <w:color w:val="FF0000"/>
                <w:sz w:val="20"/>
                <w:szCs w:val="20"/>
                <w:lang w:eastAsia="en-GB"/>
              </w:rPr>
            </w:pPr>
            <w:r w:rsidRPr="000E0E5D">
              <w:rPr>
                <w:sz w:val="20"/>
                <w:szCs w:val="20"/>
              </w:rPr>
              <w:t>This link might give you a helping hand for this spelling rule:</w:t>
            </w:r>
          </w:p>
          <w:p w:rsidR="00EF1F89" w:rsidRPr="005B539B" w:rsidRDefault="001E49BA" w:rsidP="005B539B">
            <w:pPr>
              <w:spacing w:after="160" w:line="259" w:lineRule="auto"/>
              <w:rPr>
                <w:rFonts w:cstheme="minorHAnsi"/>
                <w:noProof/>
                <w:color w:val="FF0000"/>
                <w:sz w:val="20"/>
                <w:szCs w:val="20"/>
                <w:lang w:eastAsia="en-GB"/>
              </w:rPr>
            </w:pPr>
            <w:hyperlink r:id="rId7" w:history="1">
              <w:r w:rsidR="00EF1F89" w:rsidRPr="000E0E5D">
                <w:rPr>
                  <w:rStyle w:val="Hyperlink"/>
                  <w:sz w:val="20"/>
                  <w:szCs w:val="20"/>
                </w:rPr>
                <w:t>https://www.bbc.co.uk/bitesize/topics/zqqsw6f/articles/zcb8k7h</w:t>
              </w:r>
            </w:hyperlink>
          </w:p>
        </w:tc>
      </w:tr>
      <w:tr w:rsidR="006516BE" w:rsidRPr="000E0E5D" w:rsidTr="00D858BC">
        <w:trPr>
          <w:trHeight w:val="760"/>
        </w:trPr>
        <w:tc>
          <w:tcPr>
            <w:tcW w:w="853" w:type="dxa"/>
          </w:tcPr>
          <w:p w:rsidR="006516BE" w:rsidRPr="000E0E5D" w:rsidRDefault="006516BE" w:rsidP="00773CBE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9.45-10.00</w:t>
            </w:r>
          </w:p>
          <w:p w:rsidR="006516BE" w:rsidRPr="000E0E5D" w:rsidRDefault="006516BE" w:rsidP="00773CBE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Active break</w:t>
            </w:r>
          </w:p>
        </w:tc>
        <w:tc>
          <w:tcPr>
            <w:tcW w:w="1410" w:type="dxa"/>
          </w:tcPr>
          <w:p w:rsidR="006516BE" w:rsidRPr="000E0E5D" w:rsidRDefault="006516BE" w:rsidP="00773CBE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753" w:type="dxa"/>
          </w:tcPr>
          <w:p w:rsidR="006516BE" w:rsidRPr="000E0E5D" w:rsidRDefault="001E49BA" w:rsidP="00773CBE">
            <w:pPr>
              <w:rPr>
                <w:sz w:val="20"/>
                <w:szCs w:val="20"/>
              </w:rPr>
            </w:pPr>
            <w:hyperlink r:id="rId8" w:history="1">
              <w:r w:rsidR="000C4223" w:rsidRPr="000E0E5D">
                <w:rPr>
                  <w:rStyle w:val="Hyperlink"/>
                  <w:sz w:val="20"/>
                  <w:szCs w:val="20"/>
                </w:rPr>
                <w:t>https://www.youtube.com/watch?v=Y9LLfv7yauM</w:t>
              </w:r>
            </w:hyperlink>
          </w:p>
          <w:p w:rsidR="000C4223" w:rsidRPr="000E0E5D" w:rsidRDefault="000C4223" w:rsidP="00773CBE">
            <w:pPr>
              <w:rPr>
                <w:sz w:val="20"/>
                <w:szCs w:val="20"/>
              </w:rPr>
            </w:pPr>
          </w:p>
          <w:p w:rsidR="000C4223" w:rsidRPr="000E0E5D" w:rsidRDefault="000C4223" w:rsidP="00773CBE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 xml:space="preserve">Join in with the Go Noodle clip above to get you moving! </w:t>
            </w:r>
          </w:p>
        </w:tc>
      </w:tr>
      <w:tr w:rsidR="006516BE" w:rsidRPr="000E0E5D" w:rsidTr="00D858BC">
        <w:trPr>
          <w:trHeight w:val="760"/>
        </w:trPr>
        <w:tc>
          <w:tcPr>
            <w:tcW w:w="853" w:type="dxa"/>
          </w:tcPr>
          <w:p w:rsidR="006516BE" w:rsidRPr="000E0E5D" w:rsidRDefault="006516BE" w:rsidP="00773CBE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10.00-11.00</w:t>
            </w:r>
          </w:p>
          <w:p w:rsidR="006516BE" w:rsidRPr="000E0E5D" w:rsidRDefault="006516BE" w:rsidP="00773CBE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English</w:t>
            </w:r>
          </w:p>
        </w:tc>
        <w:tc>
          <w:tcPr>
            <w:tcW w:w="1410" w:type="dxa"/>
          </w:tcPr>
          <w:p w:rsidR="00F3762F" w:rsidRPr="000E0E5D" w:rsidRDefault="00B5106F" w:rsidP="00773CBE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LO: To build knowledge of the historical context of the narrative.</w:t>
            </w:r>
          </w:p>
          <w:p w:rsidR="00F3762F" w:rsidRPr="000E0E5D" w:rsidRDefault="00F3762F" w:rsidP="00773CBE">
            <w:pPr>
              <w:rPr>
                <w:sz w:val="20"/>
                <w:szCs w:val="20"/>
              </w:rPr>
            </w:pPr>
          </w:p>
          <w:p w:rsidR="006516BE" w:rsidRPr="000E0E5D" w:rsidRDefault="00F3762F" w:rsidP="00773CBE">
            <w:pPr>
              <w:rPr>
                <w:sz w:val="20"/>
                <w:szCs w:val="20"/>
              </w:rPr>
            </w:pPr>
            <w:proofErr w:type="spellStart"/>
            <w:r w:rsidRPr="000E0E5D">
              <w:rPr>
                <w:sz w:val="20"/>
                <w:szCs w:val="20"/>
              </w:rPr>
              <w:t>SPaG</w:t>
            </w:r>
            <w:proofErr w:type="spellEnd"/>
            <w:r w:rsidRPr="000E0E5D">
              <w:rPr>
                <w:sz w:val="20"/>
                <w:szCs w:val="20"/>
              </w:rPr>
              <w:t xml:space="preserve"> LO: To explore</w:t>
            </w:r>
            <w:r w:rsidR="005D4867" w:rsidRPr="000E0E5D">
              <w:rPr>
                <w:sz w:val="20"/>
                <w:szCs w:val="20"/>
              </w:rPr>
              <w:t xml:space="preserve"> sentence structure. </w:t>
            </w:r>
            <w:r w:rsidR="00B5106F" w:rsidRPr="000E0E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53" w:type="dxa"/>
          </w:tcPr>
          <w:p w:rsidR="006516BE" w:rsidRPr="000E0E5D" w:rsidRDefault="001E49BA" w:rsidP="00773CBE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9" w:history="1">
              <w:r w:rsidR="00CC58A4" w:rsidRPr="000E0E5D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https://classroom.thenational.academy/lessons/to-build-knowledge-of-the-historical-context-of-the-narrative-crt68r</w:t>
              </w:r>
            </w:hyperlink>
            <w:r w:rsidR="005D3B62" w:rsidRPr="000E0E5D">
              <w:rPr>
                <w:rStyle w:val="Hyperlink"/>
                <w:rFonts w:cstheme="minorHAnsi"/>
                <w:sz w:val="20"/>
                <w:szCs w:val="20"/>
                <w:lang w:val="en"/>
              </w:rPr>
              <w:t xml:space="preserve"> </w:t>
            </w:r>
          </w:p>
          <w:p w:rsidR="00CC58A4" w:rsidRPr="000E0E5D" w:rsidRDefault="00CC58A4" w:rsidP="00773CBE">
            <w:pPr>
              <w:rPr>
                <w:rFonts w:ascii="Open Sans" w:hAnsi="Open Sans" w:cs="Arial"/>
                <w:color w:val="434343"/>
                <w:sz w:val="20"/>
                <w:szCs w:val="20"/>
                <w:lang w:val="en"/>
              </w:rPr>
            </w:pPr>
          </w:p>
          <w:p w:rsidR="00CC58A4" w:rsidRPr="000E0E5D" w:rsidRDefault="00CC58A4" w:rsidP="00773CBE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0E0E5D">
              <w:rPr>
                <w:rFonts w:cstheme="minorHAnsi"/>
                <w:color w:val="434343"/>
                <w:sz w:val="20"/>
                <w:szCs w:val="20"/>
                <w:lang w:val="en"/>
              </w:rPr>
              <w:t xml:space="preserve">Follow the link to have a go at today’s English lesson! </w:t>
            </w:r>
          </w:p>
          <w:p w:rsidR="00F3762F" w:rsidRPr="000E0E5D" w:rsidRDefault="00F3762F" w:rsidP="00773CBE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F3762F" w:rsidRPr="000E0E5D" w:rsidRDefault="00F3762F" w:rsidP="00773CBE">
            <w:pPr>
              <w:rPr>
                <w:rFonts w:cstheme="minorHAnsi"/>
                <w:b/>
                <w:color w:val="434343"/>
                <w:sz w:val="20"/>
                <w:szCs w:val="20"/>
                <w:u w:val="single"/>
                <w:lang w:val="en"/>
              </w:rPr>
            </w:pPr>
            <w:r w:rsidRPr="000E0E5D">
              <w:rPr>
                <w:rFonts w:cstheme="minorHAnsi"/>
                <w:b/>
                <w:color w:val="434343"/>
                <w:sz w:val="20"/>
                <w:szCs w:val="20"/>
                <w:u w:val="single"/>
                <w:lang w:val="en"/>
              </w:rPr>
              <w:t>SPAG</w:t>
            </w:r>
          </w:p>
          <w:p w:rsidR="00DA3F3A" w:rsidRPr="000E0E5D" w:rsidRDefault="001E49BA" w:rsidP="00773CBE">
            <w:pPr>
              <w:rPr>
                <w:rFonts w:cstheme="minorHAnsi"/>
                <w:b/>
                <w:color w:val="434343"/>
                <w:sz w:val="20"/>
                <w:szCs w:val="20"/>
                <w:u w:val="single"/>
                <w:lang w:val="en"/>
              </w:rPr>
            </w:pPr>
            <w:hyperlink r:id="rId10" w:history="1">
              <w:r w:rsidR="00DA3F3A" w:rsidRPr="000E0E5D">
                <w:rPr>
                  <w:rStyle w:val="Hyperlink"/>
                  <w:rFonts w:cstheme="minorHAnsi"/>
                  <w:b/>
                  <w:sz w:val="20"/>
                  <w:szCs w:val="20"/>
                  <w:lang w:val="en"/>
                </w:rPr>
                <w:t>https://www.bbc.co.uk/bitesize/topics/z88t97h/articles/zsv64qt</w:t>
              </w:r>
            </w:hyperlink>
          </w:p>
          <w:p w:rsidR="00DA3F3A" w:rsidRPr="000E0E5D" w:rsidRDefault="00DA3F3A" w:rsidP="00773CBE">
            <w:pPr>
              <w:rPr>
                <w:rFonts w:cstheme="minorHAnsi"/>
                <w:b/>
                <w:color w:val="434343"/>
                <w:sz w:val="20"/>
                <w:szCs w:val="20"/>
                <w:u w:val="single"/>
                <w:lang w:val="en"/>
              </w:rPr>
            </w:pPr>
          </w:p>
          <w:p w:rsidR="00F3762F" w:rsidRPr="000E0E5D" w:rsidRDefault="00F3762F" w:rsidP="00773CBE">
            <w:pPr>
              <w:rPr>
                <w:rFonts w:ascii="Open Sans" w:hAnsi="Open Sans" w:cs="Arial"/>
                <w:color w:val="434343"/>
                <w:sz w:val="20"/>
                <w:szCs w:val="20"/>
                <w:lang w:val="en"/>
              </w:rPr>
            </w:pPr>
          </w:p>
          <w:p w:rsidR="00F3762F" w:rsidRPr="00C0687B" w:rsidRDefault="00F3762F" w:rsidP="00773CBE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0E0E5D">
              <w:rPr>
                <w:rFonts w:cstheme="minorHAnsi"/>
                <w:color w:val="434343"/>
                <w:sz w:val="20"/>
                <w:szCs w:val="20"/>
                <w:lang w:val="en"/>
              </w:rPr>
              <w:t xml:space="preserve">Follow the link to have a go at today’s </w:t>
            </w:r>
            <w:proofErr w:type="spellStart"/>
            <w:r w:rsidRPr="000E0E5D">
              <w:rPr>
                <w:rFonts w:cstheme="minorHAnsi"/>
                <w:color w:val="434343"/>
                <w:sz w:val="20"/>
                <w:szCs w:val="20"/>
                <w:lang w:val="en"/>
              </w:rPr>
              <w:t>SPaG</w:t>
            </w:r>
            <w:proofErr w:type="spellEnd"/>
            <w:r w:rsidRPr="000E0E5D">
              <w:rPr>
                <w:rFonts w:cstheme="minorHAnsi"/>
                <w:color w:val="434343"/>
                <w:sz w:val="20"/>
                <w:szCs w:val="20"/>
                <w:lang w:val="en"/>
              </w:rPr>
              <w:t xml:space="preserve"> lesson!</w:t>
            </w:r>
          </w:p>
        </w:tc>
      </w:tr>
      <w:tr w:rsidR="006516BE" w:rsidRPr="000E0E5D" w:rsidTr="00D858BC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773CBE" w:rsidRPr="000E0E5D" w:rsidRDefault="006516BE" w:rsidP="00773CBE">
            <w:pPr>
              <w:jc w:val="center"/>
              <w:rPr>
                <w:b/>
                <w:sz w:val="20"/>
                <w:szCs w:val="20"/>
              </w:rPr>
            </w:pPr>
            <w:r w:rsidRPr="000E0E5D">
              <w:rPr>
                <w:b/>
                <w:sz w:val="20"/>
                <w:szCs w:val="20"/>
              </w:rPr>
              <w:t xml:space="preserve">11.00- 11.15 </w:t>
            </w:r>
          </w:p>
          <w:p w:rsidR="006516BE" w:rsidRPr="000E0E5D" w:rsidRDefault="006516BE" w:rsidP="00773CBE">
            <w:pPr>
              <w:jc w:val="center"/>
              <w:rPr>
                <w:b/>
                <w:sz w:val="20"/>
                <w:szCs w:val="20"/>
              </w:rPr>
            </w:pPr>
            <w:r w:rsidRPr="000E0E5D">
              <w:rPr>
                <w:b/>
                <w:sz w:val="20"/>
                <w:szCs w:val="20"/>
              </w:rPr>
              <w:t>Break</w:t>
            </w:r>
          </w:p>
        </w:tc>
      </w:tr>
      <w:tr w:rsidR="006516BE" w:rsidRPr="000E0E5D" w:rsidTr="00D858BC">
        <w:trPr>
          <w:trHeight w:val="795"/>
        </w:trPr>
        <w:tc>
          <w:tcPr>
            <w:tcW w:w="853" w:type="dxa"/>
          </w:tcPr>
          <w:p w:rsidR="006516BE" w:rsidRPr="000E0E5D" w:rsidRDefault="00773CBE" w:rsidP="00773CBE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11.15-12.15</w:t>
            </w:r>
          </w:p>
          <w:p w:rsidR="00773CBE" w:rsidRPr="000E0E5D" w:rsidRDefault="00773CBE" w:rsidP="00773CBE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Maths</w:t>
            </w:r>
          </w:p>
        </w:tc>
        <w:tc>
          <w:tcPr>
            <w:tcW w:w="1410" w:type="dxa"/>
          </w:tcPr>
          <w:p w:rsidR="00A81401" w:rsidRPr="000E0E5D" w:rsidRDefault="00CC58A4" w:rsidP="00773CBE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 xml:space="preserve">LO: I can represent decimal numbers in a </w:t>
            </w:r>
            <w:r w:rsidRPr="000E0E5D">
              <w:rPr>
                <w:sz w:val="20"/>
                <w:szCs w:val="20"/>
              </w:rPr>
              <w:lastRenderedPageBreak/>
              <w:t xml:space="preserve">variety of ways. </w:t>
            </w:r>
          </w:p>
        </w:tc>
        <w:tc>
          <w:tcPr>
            <w:tcW w:w="6753" w:type="dxa"/>
          </w:tcPr>
          <w:p w:rsidR="006516BE" w:rsidRPr="000E0E5D" w:rsidRDefault="001E49BA" w:rsidP="00773CBE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11" w:history="1">
              <w:r w:rsidR="00CC58A4" w:rsidRPr="000E0E5D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https://classroom.thenational.academy/lessons/represent-decimal-numbers-in-a-variety-of-ways-cmv6ae</w:t>
              </w:r>
            </w:hyperlink>
          </w:p>
          <w:p w:rsidR="00CC58A4" w:rsidRPr="000E0E5D" w:rsidRDefault="00CC58A4" w:rsidP="00773CBE">
            <w:pPr>
              <w:rPr>
                <w:rFonts w:ascii="Open Sans" w:hAnsi="Open Sans" w:cs="Arial"/>
                <w:color w:val="434343"/>
                <w:sz w:val="20"/>
                <w:szCs w:val="20"/>
                <w:lang w:val="en"/>
              </w:rPr>
            </w:pPr>
          </w:p>
          <w:p w:rsidR="00CC58A4" w:rsidRPr="000E0E5D" w:rsidRDefault="00CC58A4" w:rsidP="00773CBE">
            <w:pPr>
              <w:rPr>
                <w:rFonts w:cstheme="minorHAnsi"/>
                <w:sz w:val="20"/>
                <w:szCs w:val="20"/>
              </w:rPr>
            </w:pPr>
            <w:r w:rsidRPr="000E0E5D">
              <w:rPr>
                <w:rFonts w:cstheme="minorHAnsi"/>
                <w:color w:val="434343"/>
                <w:sz w:val="20"/>
                <w:szCs w:val="20"/>
                <w:lang w:val="en"/>
              </w:rPr>
              <w:t xml:space="preserve">Follow the link to have a go at today’s </w:t>
            </w:r>
            <w:proofErr w:type="spellStart"/>
            <w:r w:rsidRPr="000E0E5D">
              <w:rPr>
                <w:rFonts w:cstheme="minorHAnsi"/>
                <w:color w:val="434343"/>
                <w:sz w:val="20"/>
                <w:szCs w:val="20"/>
                <w:lang w:val="en"/>
              </w:rPr>
              <w:t>Maths</w:t>
            </w:r>
            <w:proofErr w:type="spellEnd"/>
            <w:r w:rsidRPr="000E0E5D">
              <w:rPr>
                <w:rFonts w:cstheme="minorHAnsi"/>
                <w:color w:val="434343"/>
                <w:sz w:val="20"/>
                <w:szCs w:val="20"/>
                <w:lang w:val="en"/>
              </w:rPr>
              <w:t xml:space="preserve"> lesson!</w:t>
            </w:r>
          </w:p>
        </w:tc>
      </w:tr>
      <w:tr w:rsidR="00773CBE" w:rsidRPr="000E0E5D" w:rsidTr="00D858BC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773CBE" w:rsidRPr="000E0E5D" w:rsidRDefault="00773CBE" w:rsidP="00773CBE">
            <w:pPr>
              <w:jc w:val="center"/>
              <w:rPr>
                <w:b/>
                <w:sz w:val="20"/>
                <w:szCs w:val="20"/>
              </w:rPr>
            </w:pPr>
            <w:r w:rsidRPr="000E0E5D">
              <w:rPr>
                <w:b/>
                <w:sz w:val="20"/>
                <w:szCs w:val="20"/>
              </w:rPr>
              <w:t>12.15-1.00</w:t>
            </w:r>
          </w:p>
          <w:p w:rsidR="00773CBE" w:rsidRPr="000E0E5D" w:rsidRDefault="00773CBE" w:rsidP="00773CBE">
            <w:pPr>
              <w:jc w:val="center"/>
              <w:rPr>
                <w:b/>
                <w:sz w:val="20"/>
                <w:szCs w:val="20"/>
              </w:rPr>
            </w:pPr>
            <w:r w:rsidRPr="000E0E5D">
              <w:rPr>
                <w:b/>
                <w:sz w:val="20"/>
                <w:szCs w:val="20"/>
              </w:rPr>
              <w:t>Dinner</w:t>
            </w:r>
          </w:p>
        </w:tc>
      </w:tr>
      <w:tr w:rsidR="00773CBE" w:rsidRPr="000E0E5D" w:rsidTr="00D858BC">
        <w:trPr>
          <w:trHeight w:val="795"/>
        </w:trPr>
        <w:tc>
          <w:tcPr>
            <w:tcW w:w="853" w:type="dxa"/>
            <w:shd w:val="clear" w:color="auto" w:fill="auto"/>
          </w:tcPr>
          <w:p w:rsidR="00773CBE" w:rsidRPr="000E0E5D" w:rsidRDefault="00773CBE" w:rsidP="00773CBE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1.00-1.15</w:t>
            </w:r>
          </w:p>
          <w:p w:rsidR="00773CBE" w:rsidRPr="000E0E5D" w:rsidRDefault="00773CBE" w:rsidP="00773CBE">
            <w:pPr>
              <w:rPr>
                <w:sz w:val="20"/>
                <w:szCs w:val="20"/>
              </w:rPr>
            </w:pPr>
            <w:proofErr w:type="spellStart"/>
            <w:r w:rsidRPr="000E0E5D">
              <w:rPr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410" w:type="dxa"/>
            <w:shd w:val="clear" w:color="auto" w:fill="auto"/>
          </w:tcPr>
          <w:p w:rsidR="00773CBE" w:rsidRPr="000E0E5D" w:rsidRDefault="003F2637" w:rsidP="00773CBE">
            <w:pPr>
              <w:jc w:val="center"/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6753" w:type="dxa"/>
            <w:shd w:val="clear" w:color="auto" w:fill="auto"/>
          </w:tcPr>
          <w:p w:rsidR="003F2637" w:rsidRPr="000E0E5D" w:rsidRDefault="001E49BA" w:rsidP="00D033CA">
            <w:pPr>
              <w:jc w:val="center"/>
              <w:rPr>
                <w:sz w:val="20"/>
                <w:szCs w:val="20"/>
              </w:rPr>
            </w:pPr>
            <w:hyperlink r:id="rId12" w:history="1">
              <w:r w:rsidR="00D033CA" w:rsidRPr="000E0E5D">
                <w:rPr>
                  <w:color w:val="0000FF"/>
                  <w:sz w:val="20"/>
                  <w:szCs w:val="20"/>
                  <w:u w:val="single"/>
                </w:rPr>
                <w:t>http://storiespodcast.com/</w:t>
              </w:r>
            </w:hyperlink>
          </w:p>
          <w:p w:rsidR="00D033CA" w:rsidRPr="000E0E5D" w:rsidRDefault="00D033CA" w:rsidP="00D033CA">
            <w:pPr>
              <w:jc w:val="center"/>
              <w:rPr>
                <w:sz w:val="20"/>
                <w:szCs w:val="20"/>
              </w:rPr>
            </w:pPr>
          </w:p>
          <w:p w:rsidR="00D033CA" w:rsidRPr="000E0E5D" w:rsidRDefault="00D033CA" w:rsidP="00D033CA">
            <w:pPr>
              <w:jc w:val="center"/>
              <w:rPr>
                <w:b/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 xml:space="preserve">The link here is for a chapter of a story called </w:t>
            </w:r>
            <w:proofErr w:type="spellStart"/>
            <w:r w:rsidRPr="000E0E5D">
              <w:rPr>
                <w:sz w:val="20"/>
                <w:szCs w:val="20"/>
              </w:rPr>
              <w:t>Wylderwood</w:t>
            </w:r>
            <w:proofErr w:type="spellEnd"/>
            <w:r w:rsidRPr="000E0E5D">
              <w:rPr>
                <w:sz w:val="20"/>
                <w:szCs w:val="20"/>
              </w:rPr>
              <w:t xml:space="preserve">, it is 24 minutes long, so you can listen to part of it today and part of it tomorrow. </w:t>
            </w:r>
            <w:r w:rsidR="00070782" w:rsidRPr="000E0E5D">
              <w:rPr>
                <w:sz w:val="20"/>
                <w:szCs w:val="20"/>
              </w:rPr>
              <w:t>Remember where you get up to ready to carry on tomorrow!</w:t>
            </w:r>
          </w:p>
        </w:tc>
      </w:tr>
      <w:tr w:rsidR="00A931B1" w:rsidRPr="000E0E5D" w:rsidTr="00D03B97">
        <w:trPr>
          <w:trHeight w:val="1585"/>
        </w:trPr>
        <w:tc>
          <w:tcPr>
            <w:tcW w:w="853" w:type="dxa"/>
            <w:shd w:val="clear" w:color="auto" w:fill="auto"/>
          </w:tcPr>
          <w:p w:rsidR="00A931B1" w:rsidRPr="000E0E5D" w:rsidRDefault="00A931B1" w:rsidP="00773CBE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1.15-2.30</w:t>
            </w:r>
          </w:p>
          <w:p w:rsidR="00A931B1" w:rsidRPr="000E0E5D" w:rsidRDefault="00A931B1" w:rsidP="004002F9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PE</w:t>
            </w:r>
          </w:p>
        </w:tc>
        <w:tc>
          <w:tcPr>
            <w:tcW w:w="1410" w:type="dxa"/>
            <w:shd w:val="clear" w:color="auto" w:fill="auto"/>
          </w:tcPr>
          <w:p w:rsidR="00A931B1" w:rsidRPr="000E0E5D" w:rsidRDefault="00A931B1" w:rsidP="00B43446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 xml:space="preserve"> LO: To develop my fitness and flexibility. </w:t>
            </w:r>
          </w:p>
        </w:tc>
        <w:tc>
          <w:tcPr>
            <w:tcW w:w="6753" w:type="dxa"/>
            <w:shd w:val="clear" w:color="auto" w:fill="auto"/>
          </w:tcPr>
          <w:p w:rsidR="00A931B1" w:rsidRPr="000E0E5D" w:rsidRDefault="00A931B1" w:rsidP="00E40A1F">
            <w:pPr>
              <w:rPr>
                <w:rFonts w:cstheme="minorHAnsi"/>
                <w:sz w:val="20"/>
                <w:szCs w:val="20"/>
              </w:rPr>
            </w:pPr>
            <w:r w:rsidRPr="000E0E5D">
              <w:rPr>
                <w:rFonts w:cstheme="minorHAnsi"/>
                <w:sz w:val="20"/>
                <w:szCs w:val="20"/>
              </w:rPr>
              <w:t>Use the links below to develop your fitness and flexibility!</w:t>
            </w:r>
          </w:p>
          <w:p w:rsidR="00A931B1" w:rsidRPr="000E0E5D" w:rsidRDefault="001E49BA" w:rsidP="00E40A1F">
            <w:pPr>
              <w:rPr>
                <w:rFonts w:cstheme="minorHAnsi"/>
                <w:sz w:val="20"/>
                <w:szCs w:val="20"/>
              </w:rPr>
            </w:pPr>
            <w:hyperlink r:id="rId13" w:history="1">
              <w:r w:rsidR="00A931B1" w:rsidRPr="000E0E5D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https://www.youtube.com/watch?v=L_A_HjHZxfI</w:t>
              </w:r>
            </w:hyperlink>
          </w:p>
          <w:p w:rsidR="00A931B1" w:rsidRPr="000E0E5D" w:rsidRDefault="00A931B1" w:rsidP="00E40A1F">
            <w:pPr>
              <w:rPr>
                <w:rFonts w:cstheme="minorHAnsi"/>
                <w:sz w:val="20"/>
                <w:szCs w:val="20"/>
              </w:rPr>
            </w:pPr>
          </w:p>
          <w:p w:rsidR="00A931B1" w:rsidRPr="000E0E5D" w:rsidRDefault="001E49BA" w:rsidP="00E40A1F">
            <w:pPr>
              <w:rPr>
                <w:rFonts w:cstheme="minorHAnsi"/>
                <w:sz w:val="20"/>
                <w:szCs w:val="20"/>
              </w:rPr>
            </w:pPr>
            <w:hyperlink r:id="rId14" w:history="1">
              <w:r w:rsidR="00A931B1" w:rsidRPr="000E0E5D">
                <w:rPr>
                  <w:rStyle w:val="Hyperlink"/>
                  <w:rFonts w:cstheme="minorHAnsi"/>
                  <w:sz w:val="20"/>
                  <w:szCs w:val="20"/>
                </w:rPr>
                <w:t>https://imoves.com/home-learning/1534</w:t>
              </w:r>
            </w:hyperlink>
          </w:p>
          <w:p w:rsidR="00A931B1" w:rsidRPr="000E0E5D" w:rsidRDefault="00A931B1" w:rsidP="00E40A1F">
            <w:pPr>
              <w:rPr>
                <w:rFonts w:cstheme="minorHAnsi"/>
                <w:sz w:val="20"/>
                <w:szCs w:val="20"/>
              </w:rPr>
            </w:pPr>
          </w:p>
          <w:p w:rsidR="00A931B1" w:rsidRPr="000E0E5D" w:rsidRDefault="001E49BA" w:rsidP="007B7576">
            <w:pPr>
              <w:rPr>
                <w:rFonts w:cstheme="minorHAnsi"/>
                <w:sz w:val="20"/>
                <w:szCs w:val="20"/>
              </w:rPr>
            </w:pPr>
            <w:hyperlink r:id="rId15" w:history="1">
              <w:r w:rsidR="00A931B1" w:rsidRPr="000E0E5D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https://www.youtube.com/watch?v=X655B4ISakg</w:t>
              </w:r>
            </w:hyperlink>
          </w:p>
        </w:tc>
      </w:tr>
    </w:tbl>
    <w:p w:rsidR="00DB5B44" w:rsidRPr="000E0E5D" w:rsidRDefault="00DB5B44" w:rsidP="00773CBE">
      <w:pPr>
        <w:rPr>
          <w:sz w:val="20"/>
          <w:szCs w:val="20"/>
          <w:u w:val="single"/>
        </w:rPr>
      </w:pPr>
    </w:p>
    <w:p w:rsidR="00D033CA" w:rsidRPr="000E0E5D" w:rsidRDefault="00D033CA" w:rsidP="00773CBE">
      <w:pPr>
        <w:rPr>
          <w:sz w:val="20"/>
          <w:szCs w:val="20"/>
          <w:u w:val="single"/>
        </w:rPr>
      </w:pPr>
      <w:r w:rsidRPr="000E0E5D">
        <w:rPr>
          <w:noProof/>
          <w:sz w:val="20"/>
          <w:szCs w:val="20"/>
          <w:lang w:eastAsia="en-GB"/>
        </w:rPr>
        <w:drawing>
          <wp:inline distT="0" distB="0" distL="0" distR="0" wp14:anchorId="0B2FEC4B" wp14:editId="4888B6E9">
            <wp:extent cx="5731510" cy="3964792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6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3CA" w:rsidRPr="000E0E5D" w:rsidRDefault="00D033CA" w:rsidP="00773CBE">
      <w:pPr>
        <w:rPr>
          <w:sz w:val="20"/>
          <w:szCs w:val="20"/>
          <w:u w:val="single"/>
        </w:rPr>
      </w:pPr>
    </w:p>
    <w:p w:rsidR="00BA12D0" w:rsidRPr="000E0E5D" w:rsidRDefault="00BA12D0" w:rsidP="00773CBE">
      <w:pPr>
        <w:rPr>
          <w:sz w:val="20"/>
          <w:szCs w:val="20"/>
          <w:u w:val="single"/>
        </w:rPr>
      </w:pPr>
      <w:r w:rsidRPr="000E0E5D">
        <w:rPr>
          <w:sz w:val="20"/>
          <w:szCs w:val="20"/>
          <w:u w:val="single"/>
        </w:rPr>
        <w:t>Tuesday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108"/>
        <w:gridCol w:w="1469"/>
        <w:gridCol w:w="6439"/>
      </w:tblGrid>
      <w:tr w:rsidR="00BA12D0" w:rsidRPr="000E0E5D" w:rsidTr="00E70970">
        <w:trPr>
          <w:trHeight w:val="760"/>
        </w:trPr>
        <w:tc>
          <w:tcPr>
            <w:tcW w:w="1093" w:type="dxa"/>
          </w:tcPr>
          <w:p w:rsidR="00BA12D0" w:rsidRPr="000E0E5D" w:rsidRDefault="00BA12D0" w:rsidP="006D7BA3">
            <w:pPr>
              <w:rPr>
                <w:b/>
                <w:sz w:val="20"/>
                <w:szCs w:val="20"/>
              </w:rPr>
            </w:pPr>
            <w:r w:rsidRPr="000E0E5D">
              <w:rPr>
                <w:b/>
                <w:sz w:val="20"/>
                <w:szCs w:val="20"/>
              </w:rPr>
              <w:lastRenderedPageBreak/>
              <w:t>Time and Subject</w:t>
            </w:r>
          </w:p>
        </w:tc>
        <w:tc>
          <w:tcPr>
            <w:tcW w:w="1471" w:type="dxa"/>
          </w:tcPr>
          <w:p w:rsidR="00BA12D0" w:rsidRPr="000E0E5D" w:rsidRDefault="00BA12D0" w:rsidP="006D7BA3">
            <w:pPr>
              <w:rPr>
                <w:b/>
                <w:sz w:val="20"/>
                <w:szCs w:val="20"/>
              </w:rPr>
            </w:pPr>
            <w:r w:rsidRPr="000E0E5D">
              <w:rPr>
                <w:b/>
                <w:sz w:val="20"/>
                <w:szCs w:val="20"/>
              </w:rPr>
              <w:t>Learning Objective</w:t>
            </w:r>
          </w:p>
        </w:tc>
        <w:tc>
          <w:tcPr>
            <w:tcW w:w="6452" w:type="dxa"/>
          </w:tcPr>
          <w:p w:rsidR="00BA12D0" w:rsidRPr="000E0E5D" w:rsidRDefault="00BA12D0" w:rsidP="006D7BA3">
            <w:pPr>
              <w:rPr>
                <w:b/>
                <w:sz w:val="20"/>
                <w:szCs w:val="20"/>
              </w:rPr>
            </w:pPr>
            <w:r w:rsidRPr="000E0E5D">
              <w:rPr>
                <w:b/>
                <w:sz w:val="20"/>
                <w:szCs w:val="20"/>
              </w:rPr>
              <w:t>Task/Link/Resources</w:t>
            </w:r>
          </w:p>
        </w:tc>
      </w:tr>
      <w:tr w:rsidR="00BA12D0" w:rsidRPr="000E0E5D" w:rsidTr="00E70970">
        <w:trPr>
          <w:trHeight w:val="760"/>
        </w:trPr>
        <w:tc>
          <w:tcPr>
            <w:tcW w:w="1093" w:type="dxa"/>
          </w:tcPr>
          <w:p w:rsidR="00BA12D0" w:rsidRPr="000E0E5D" w:rsidRDefault="00BA12D0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8.45-9.00</w:t>
            </w:r>
          </w:p>
          <w:p w:rsidR="00BA12D0" w:rsidRPr="000E0E5D" w:rsidRDefault="00BA12D0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Reading</w:t>
            </w:r>
          </w:p>
        </w:tc>
        <w:tc>
          <w:tcPr>
            <w:tcW w:w="1471" w:type="dxa"/>
          </w:tcPr>
          <w:p w:rsidR="00BA12D0" w:rsidRPr="000E0E5D" w:rsidRDefault="00BA12D0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452" w:type="dxa"/>
          </w:tcPr>
          <w:p w:rsidR="002956D4" w:rsidRPr="000E0E5D" w:rsidRDefault="002956D4" w:rsidP="002956D4">
            <w:pPr>
              <w:rPr>
                <w:sz w:val="20"/>
                <w:szCs w:val="20"/>
              </w:rPr>
            </w:pPr>
          </w:p>
          <w:p w:rsidR="002956D4" w:rsidRPr="000E0E5D" w:rsidRDefault="002956D4" w:rsidP="002956D4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 xml:space="preserve">Read your individual reading book, either in your head or out loud. </w:t>
            </w:r>
          </w:p>
          <w:p w:rsidR="00BA12D0" w:rsidRPr="000E0E5D" w:rsidRDefault="00BA12D0" w:rsidP="006D7BA3">
            <w:pPr>
              <w:rPr>
                <w:sz w:val="20"/>
                <w:szCs w:val="20"/>
              </w:rPr>
            </w:pPr>
          </w:p>
          <w:p w:rsidR="00BA12D0" w:rsidRPr="000E0E5D" w:rsidRDefault="00BA12D0" w:rsidP="006D7BA3">
            <w:pPr>
              <w:rPr>
                <w:sz w:val="20"/>
                <w:szCs w:val="20"/>
              </w:rPr>
            </w:pPr>
          </w:p>
        </w:tc>
      </w:tr>
      <w:tr w:rsidR="00BA12D0" w:rsidRPr="000E0E5D" w:rsidTr="00E70970">
        <w:trPr>
          <w:trHeight w:val="795"/>
        </w:trPr>
        <w:tc>
          <w:tcPr>
            <w:tcW w:w="1093" w:type="dxa"/>
          </w:tcPr>
          <w:p w:rsidR="00BA12D0" w:rsidRPr="000E0E5D" w:rsidRDefault="00BA12D0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9.00-9.15</w:t>
            </w:r>
          </w:p>
          <w:p w:rsidR="00BA12D0" w:rsidRPr="000E0E5D" w:rsidRDefault="00BA12D0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Morning Maths</w:t>
            </w:r>
          </w:p>
        </w:tc>
        <w:tc>
          <w:tcPr>
            <w:tcW w:w="1471" w:type="dxa"/>
          </w:tcPr>
          <w:p w:rsidR="00D020F1" w:rsidRPr="000E0E5D" w:rsidRDefault="00BA12D0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LO: To consolidate recall of number facts.</w:t>
            </w:r>
          </w:p>
          <w:p w:rsidR="00D020F1" w:rsidRPr="000E0E5D" w:rsidRDefault="00D020F1" w:rsidP="006D7BA3">
            <w:pPr>
              <w:rPr>
                <w:sz w:val="20"/>
                <w:szCs w:val="20"/>
              </w:rPr>
            </w:pPr>
          </w:p>
          <w:p w:rsidR="00BA12D0" w:rsidRPr="000E0E5D" w:rsidRDefault="00D020F1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 xml:space="preserve">Revision LO: </w:t>
            </w:r>
            <w:r w:rsidR="00BA12D0" w:rsidRPr="000E0E5D">
              <w:rPr>
                <w:sz w:val="20"/>
                <w:szCs w:val="20"/>
              </w:rPr>
              <w:t xml:space="preserve"> </w:t>
            </w:r>
            <w:r w:rsidRPr="000E0E5D">
              <w:rPr>
                <w:sz w:val="20"/>
                <w:szCs w:val="20"/>
              </w:rPr>
              <w:t xml:space="preserve"> to multiply and divide by 0, 1, 10 and 100</w:t>
            </w:r>
          </w:p>
        </w:tc>
        <w:tc>
          <w:tcPr>
            <w:tcW w:w="6452" w:type="dxa"/>
          </w:tcPr>
          <w:p w:rsidR="00F47B3A" w:rsidRPr="000E0E5D" w:rsidRDefault="00F47B3A" w:rsidP="00F47B3A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Complete today’s Beat That. You will find today’s Beat That below today’s timetable. Just scroll down! Remember, it is the same on</w:t>
            </w:r>
            <w:r w:rsidR="00877170" w:rsidRPr="000E0E5D">
              <w:rPr>
                <w:sz w:val="20"/>
                <w:szCs w:val="20"/>
              </w:rPr>
              <w:t>e</w:t>
            </w:r>
            <w:r w:rsidR="003A274F">
              <w:rPr>
                <w:sz w:val="20"/>
                <w:szCs w:val="20"/>
              </w:rPr>
              <w:t xml:space="preserve"> every day for a week so</w:t>
            </w:r>
            <w:r w:rsidRPr="000E0E5D">
              <w:rPr>
                <w:sz w:val="20"/>
                <w:szCs w:val="20"/>
              </w:rPr>
              <w:t xml:space="preserve"> try and beat your score each time! </w:t>
            </w:r>
          </w:p>
          <w:p w:rsidR="00BA12D0" w:rsidRPr="000E0E5D" w:rsidRDefault="00BA12D0" w:rsidP="006D7BA3">
            <w:pPr>
              <w:rPr>
                <w:sz w:val="20"/>
                <w:szCs w:val="20"/>
              </w:rPr>
            </w:pPr>
          </w:p>
          <w:p w:rsidR="00F47B3A" w:rsidRPr="000E0E5D" w:rsidRDefault="00D27831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We use Morning Maths as a time to revise concepts and keep them at the front of our minds- have a go at revising how to multiply and divide by 0, 1, 10 and 100 using the link below:</w:t>
            </w:r>
          </w:p>
          <w:p w:rsidR="00D27831" w:rsidRPr="000E0E5D" w:rsidRDefault="00D27831" w:rsidP="006D7BA3">
            <w:pPr>
              <w:rPr>
                <w:sz w:val="20"/>
                <w:szCs w:val="20"/>
              </w:rPr>
            </w:pPr>
          </w:p>
          <w:p w:rsidR="00D27831" w:rsidRPr="000E0E5D" w:rsidRDefault="001E49BA" w:rsidP="006D7BA3">
            <w:pPr>
              <w:rPr>
                <w:sz w:val="20"/>
                <w:szCs w:val="20"/>
              </w:rPr>
            </w:pPr>
            <w:hyperlink r:id="rId17" w:history="1">
              <w:r w:rsidR="00D27831" w:rsidRPr="000E0E5D">
                <w:rPr>
                  <w:rStyle w:val="Hyperlink"/>
                  <w:sz w:val="20"/>
                  <w:szCs w:val="20"/>
                </w:rPr>
                <w:t>https://www.bbc.co.uk/bitesize/topics/z36tyrd/articles/z2fkwxs</w:t>
              </w:r>
            </w:hyperlink>
          </w:p>
        </w:tc>
      </w:tr>
      <w:tr w:rsidR="00BA12D0" w:rsidRPr="000E0E5D" w:rsidTr="00E70970">
        <w:trPr>
          <w:trHeight w:val="760"/>
        </w:trPr>
        <w:tc>
          <w:tcPr>
            <w:tcW w:w="1093" w:type="dxa"/>
          </w:tcPr>
          <w:p w:rsidR="00BA12D0" w:rsidRPr="000E0E5D" w:rsidRDefault="00BA12D0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9.15-9.45</w:t>
            </w:r>
          </w:p>
          <w:p w:rsidR="00BA12D0" w:rsidRPr="000E0E5D" w:rsidRDefault="00BA12D0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Spelling</w:t>
            </w:r>
          </w:p>
        </w:tc>
        <w:tc>
          <w:tcPr>
            <w:tcW w:w="1471" w:type="dxa"/>
          </w:tcPr>
          <w:p w:rsidR="00BA12D0" w:rsidRPr="000E0E5D" w:rsidRDefault="00BA12D0" w:rsidP="00626752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 xml:space="preserve">LO: To practice Unit Two RWI Spelling words. </w:t>
            </w:r>
          </w:p>
        </w:tc>
        <w:tc>
          <w:tcPr>
            <w:tcW w:w="6452" w:type="dxa"/>
          </w:tcPr>
          <w:p w:rsidR="004F6ACA" w:rsidRPr="00135A36" w:rsidRDefault="004F6ACA" w:rsidP="004F6ACA">
            <w:pPr>
              <w:spacing w:after="160"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BA12D0" w:rsidRPr="004F6ACA" w:rsidRDefault="00BA12D0" w:rsidP="006D7BA3">
            <w:pPr>
              <w:rPr>
                <w:color w:val="FF0000"/>
                <w:sz w:val="20"/>
                <w:szCs w:val="20"/>
              </w:rPr>
            </w:pPr>
            <w:r w:rsidRPr="004F6ACA">
              <w:rPr>
                <w:color w:val="FF0000"/>
                <w:sz w:val="20"/>
                <w:szCs w:val="20"/>
              </w:rPr>
              <w:t xml:space="preserve">Appreciate, creation, creating, cycling, faded, famous, grimy, grizzly, joker, making, nicest, observant, persuaded, sensed, sensible, slimy, smiled, tasted, trader. </w:t>
            </w:r>
          </w:p>
          <w:p w:rsidR="00790F30" w:rsidRPr="000E0E5D" w:rsidRDefault="00790F30" w:rsidP="006D7BA3">
            <w:pPr>
              <w:rPr>
                <w:sz w:val="20"/>
                <w:szCs w:val="20"/>
              </w:rPr>
            </w:pPr>
          </w:p>
          <w:p w:rsidR="00790F30" w:rsidRPr="000E0E5D" w:rsidRDefault="00790F30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Check out the link below to support your work on this spelling rule:</w:t>
            </w:r>
          </w:p>
          <w:p w:rsidR="00790F30" w:rsidRPr="000E0E5D" w:rsidRDefault="001E49BA" w:rsidP="006D7BA3">
            <w:pPr>
              <w:rPr>
                <w:sz w:val="20"/>
                <w:szCs w:val="20"/>
              </w:rPr>
            </w:pPr>
            <w:hyperlink r:id="rId18" w:history="1">
              <w:r w:rsidR="00790F30" w:rsidRPr="000E0E5D">
                <w:rPr>
                  <w:rStyle w:val="Hyperlink"/>
                  <w:sz w:val="20"/>
                  <w:szCs w:val="20"/>
                </w:rPr>
                <w:t>https://www.bbc.co.uk/bitesize/topics/zqqsw6f/articles/zqcpv9q</w:t>
              </w:r>
            </w:hyperlink>
          </w:p>
        </w:tc>
      </w:tr>
      <w:tr w:rsidR="00BA12D0" w:rsidRPr="000E0E5D" w:rsidTr="00E70970">
        <w:trPr>
          <w:trHeight w:val="760"/>
        </w:trPr>
        <w:tc>
          <w:tcPr>
            <w:tcW w:w="1093" w:type="dxa"/>
          </w:tcPr>
          <w:p w:rsidR="00BA12D0" w:rsidRPr="000E0E5D" w:rsidRDefault="00BA12D0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9.45-10.00</w:t>
            </w:r>
          </w:p>
          <w:p w:rsidR="00BA12D0" w:rsidRPr="000E0E5D" w:rsidRDefault="00BA12D0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Active break</w:t>
            </w:r>
          </w:p>
        </w:tc>
        <w:tc>
          <w:tcPr>
            <w:tcW w:w="1471" w:type="dxa"/>
          </w:tcPr>
          <w:p w:rsidR="00BA12D0" w:rsidRPr="000E0E5D" w:rsidRDefault="00BA12D0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452" w:type="dxa"/>
          </w:tcPr>
          <w:p w:rsidR="00BA12D0" w:rsidRPr="000E0E5D" w:rsidRDefault="001E49BA" w:rsidP="006D7BA3">
            <w:pPr>
              <w:rPr>
                <w:sz w:val="20"/>
                <w:szCs w:val="20"/>
              </w:rPr>
            </w:pPr>
            <w:hyperlink r:id="rId19" w:history="1">
              <w:r w:rsidR="001E0EA2" w:rsidRPr="000E0E5D">
                <w:rPr>
                  <w:rStyle w:val="Hyperlink"/>
                  <w:sz w:val="20"/>
                  <w:szCs w:val="20"/>
                </w:rPr>
                <w:t>https://www.youtube.com/watch?v=OPLWyZMRNn0</w:t>
              </w:r>
            </w:hyperlink>
          </w:p>
          <w:p w:rsidR="001E0EA2" w:rsidRPr="000E0E5D" w:rsidRDefault="001E0EA2" w:rsidP="006D7BA3">
            <w:pPr>
              <w:rPr>
                <w:sz w:val="20"/>
                <w:szCs w:val="20"/>
              </w:rPr>
            </w:pPr>
          </w:p>
          <w:p w:rsidR="00BA12D0" w:rsidRPr="000E0E5D" w:rsidRDefault="00BA12D0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 xml:space="preserve">Join in with the Go Noodle clip above to get you moving! </w:t>
            </w:r>
          </w:p>
        </w:tc>
      </w:tr>
      <w:tr w:rsidR="00BA12D0" w:rsidRPr="000E0E5D" w:rsidTr="00E70970">
        <w:trPr>
          <w:trHeight w:val="760"/>
        </w:trPr>
        <w:tc>
          <w:tcPr>
            <w:tcW w:w="1093" w:type="dxa"/>
          </w:tcPr>
          <w:p w:rsidR="00BA12D0" w:rsidRPr="000E0E5D" w:rsidRDefault="00BA12D0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10.00-11.00</w:t>
            </w:r>
          </w:p>
          <w:p w:rsidR="00BA12D0" w:rsidRPr="000E0E5D" w:rsidRDefault="00BA12D0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English</w:t>
            </w:r>
          </w:p>
        </w:tc>
        <w:tc>
          <w:tcPr>
            <w:tcW w:w="1471" w:type="dxa"/>
          </w:tcPr>
          <w:p w:rsidR="00BA12D0" w:rsidRPr="000E0E5D" w:rsidRDefault="000A6696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 xml:space="preserve">LO: To investigate homophones. </w:t>
            </w:r>
          </w:p>
        </w:tc>
        <w:tc>
          <w:tcPr>
            <w:tcW w:w="6452" w:type="dxa"/>
          </w:tcPr>
          <w:p w:rsidR="00560960" w:rsidRPr="000E0E5D" w:rsidRDefault="00560960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0E0E5D">
              <w:rPr>
                <w:rFonts w:cstheme="minorHAnsi"/>
                <w:color w:val="434343"/>
                <w:sz w:val="20"/>
                <w:szCs w:val="20"/>
                <w:lang w:val="en"/>
              </w:rPr>
              <w:t>The video below will help you to revise homophones ready for the lesson today:</w:t>
            </w:r>
          </w:p>
          <w:p w:rsidR="00560960" w:rsidRPr="000E0E5D" w:rsidRDefault="00560960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560960" w:rsidRPr="000E0E5D" w:rsidRDefault="001E49BA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0" w:history="1">
              <w:r w:rsidR="00560960" w:rsidRPr="000E0E5D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https://www.bbc.co.uk/bitesize/topics/zp7mn39/articles/z7mvbdm</w:t>
              </w:r>
            </w:hyperlink>
          </w:p>
          <w:p w:rsidR="00560960" w:rsidRPr="000E0E5D" w:rsidRDefault="00560960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560960" w:rsidRPr="000E0E5D" w:rsidRDefault="00560960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0E0E5D">
              <w:rPr>
                <w:rFonts w:cstheme="minorHAnsi"/>
                <w:color w:val="434343"/>
                <w:sz w:val="20"/>
                <w:szCs w:val="20"/>
                <w:lang w:val="en"/>
              </w:rPr>
              <w:t>Follow the link below to have a go at today’s lesson about homophones.</w:t>
            </w:r>
          </w:p>
          <w:p w:rsidR="000A6696" w:rsidRPr="00C0687B" w:rsidRDefault="001E49BA" w:rsidP="00560960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1" w:history="1">
              <w:r w:rsidR="000A6696" w:rsidRPr="000E0E5D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https://classroom.thenational.academy/lessons/to-investigate-homophones-6wuk6c</w:t>
              </w:r>
            </w:hyperlink>
          </w:p>
        </w:tc>
      </w:tr>
      <w:tr w:rsidR="00BA12D0" w:rsidRPr="000E0E5D" w:rsidTr="006D7BA3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Pr="000E0E5D" w:rsidRDefault="00BA12D0" w:rsidP="006D7BA3">
            <w:pPr>
              <w:jc w:val="center"/>
              <w:rPr>
                <w:b/>
                <w:sz w:val="20"/>
                <w:szCs w:val="20"/>
              </w:rPr>
            </w:pPr>
            <w:r w:rsidRPr="000E0E5D">
              <w:rPr>
                <w:b/>
                <w:sz w:val="20"/>
                <w:szCs w:val="20"/>
              </w:rPr>
              <w:t xml:space="preserve">11.00- 11.15 </w:t>
            </w:r>
          </w:p>
          <w:p w:rsidR="00BA12D0" w:rsidRPr="000E0E5D" w:rsidRDefault="00BA12D0" w:rsidP="006D7BA3">
            <w:pPr>
              <w:jc w:val="center"/>
              <w:rPr>
                <w:b/>
                <w:sz w:val="20"/>
                <w:szCs w:val="20"/>
              </w:rPr>
            </w:pPr>
            <w:r w:rsidRPr="000E0E5D">
              <w:rPr>
                <w:b/>
                <w:sz w:val="20"/>
                <w:szCs w:val="20"/>
              </w:rPr>
              <w:t>Break</w:t>
            </w:r>
          </w:p>
        </w:tc>
      </w:tr>
      <w:tr w:rsidR="00BA12D0" w:rsidRPr="000E0E5D" w:rsidTr="00E70970">
        <w:trPr>
          <w:trHeight w:val="795"/>
        </w:trPr>
        <w:tc>
          <w:tcPr>
            <w:tcW w:w="1093" w:type="dxa"/>
          </w:tcPr>
          <w:p w:rsidR="00BA12D0" w:rsidRPr="000E0E5D" w:rsidRDefault="00BA12D0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11.15-12.15</w:t>
            </w:r>
          </w:p>
          <w:p w:rsidR="00BA12D0" w:rsidRPr="000E0E5D" w:rsidRDefault="00BA12D0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Maths</w:t>
            </w:r>
          </w:p>
        </w:tc>
        <w:tc>
          <w:tcPr>
            <w:tcW w:w="1471" w:type="dxa"/>
          </w:tcPr>
          <w:p w:rsidR="00BA12D0" w:rsidRPr="000E0E5D" w:rsidRDefault="00580755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 xml:space="preserve">LO: To explore place value to three decimal places. </w:t>
            </w:r>
          </w:p>
        </w:tc>
        <w:tc>
          <w:tcPr>
            <w:tcW w:w="6452" w:type="dxa"/>
          </w:tcPr>
          <w:p w:rsidR="00BA12D0" w:rsidRPr="000E0E5D" w:rsidRDefault="00580755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Follow the link below to have a go at today’s lesson:</w:t>
            </w:r>
          </w:p>
          <w:p w:rsidR="00580755" w:rsidRPr="000E0E5D" w:rsidRDefault="00580755" w:rsidP="006D7BA3">
            <w:pPr>
              <w:rPr>
                <w:sz w:val="20"/>
                <w:szCs w:val="20"/>
              </w:rPr>
            </w:pPr>
          </w:p>
          <w:p w:rsidR="00580755" w:rsidRPr="00C0687B" w:rsidRDefault="001E49BA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2" w:history="1">
              <w:r w:rsidR="00580755" w:rsidRPr="000E0E5D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https://classroom.thenational.academy/lessons/place-value-to-3-decimal-places-6crpat</w:t>
              </w:r>
            </w:hyperlink>
          </w:p>
        </w:tc>
      </w:tr>
      <w:tr w:rsidR="00BA12D0" w:rsidRPr="000E0E5D" w:rsidTr="006D7BA3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Pr="000E0E5D" w:rsidRDefault="00BA12D0" w:rsidP="006D7BA3">
            <w:pPr>
              <w:jc w:val="center"/>
              <w:rPr>
                <w:b/>
                <w:sz w:val="20"/>
                <w:szCs w:val="20"/>
              </w:rPr>
            </w:pPr>
            <w:r w:rsidRPr="000E0E5D">
              <w:rPr>
                <w:b/>
                <w:sz w:val="20"/>
                <w:szCs w:val="20"/>
              </w:rPr>
              <w:t>12.15-1.00</w:t>
            </w:r>
          </w:p>
          <w:p w:rsidR="00BA12D0" w:rsidRPr="000E0E5D" w:rsidRDefault="00BA12D0" w:rsidP="006D7BA3">
            <w:pPr>
              <w:jc w:val="center"/>
              <w:rPr>
                <w:b/>
                <w:sz w:val="20"/>
                <w:szCs w:val="20"/>
              </w:rPr>
            </w:pPr>
            <w:r w:rsidRPr="000E0E5D">
              <w:rPr>
                <w:b/>
                <w:sz w:val="20"/>
                <w:szCs w:val="20"/>
              </w:rPr>
              <w:t>Dinner</w:t>
            </w:r>
          </w:p>
        </w:tc>
      </w:tr>
      <w:tr w:rsidR="00BA12D0" w:rsidRPr="000E0E5D" w:rsidTr="00E70970">
        <w:trPr>
          <w:trHeight w:val="795"/>
        </w:trPr>
        <w:tc>
          <w:tcPr>
            <w:tcW w:w="1093" w:type="dxa"/>
            <w:shd w:val="clear" w:color="auto" w:fill="auto"/>
          </w:tcPr>
          <w:p w:rsidR="00BA12D0" w:rsidRPr="000E0E5D" w:rsidRDefault="00BA12D0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lastRenderedPageBreak/>
              <w:t>1.00-1.15</w:t>
            </w:r>
          </w:p>
          <w:p w:rsidR="00BA12D0" w:rsidRPr="000E0E5D" w:rsidRDefault="00BA12D0" w:rsidP="006D7BA3">
            <w:pPr>
              <w:rPr>
                <w:sz w:val="20"/>
                <w:szCs w:val="20"/>
              </w:rPr>
            </w:pPr>
            <w:proofErr w:type="spellStart"/>
            <w:r w:rsidRPr="000E0E5D">
              <w:rPr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BA12D0" w:rsidRPr="000E0E5D" w:rsidRDefault="00BA12D0" w:rsidP="006D7BA3">
            <w:pPr>
              <w:jc w:val="center"/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BA12D0" w:rsidRPr="000E0E5D" w:rsidRDefault="00070782" w:rsidP="00BA12D0">
            <w:pPr>
              <w:jc w:val="center"/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 xml:space="preserve">Finish off listening to Chapter One from </w:t>
            </w:r>
            <w:proofErr w:type="spellStart"/>
            <w:r w:rsidRPr="000E0E5D">
              <w:rPr>
                <w:sz w:val="20"/>
                <w:szCs w:val="20"/>
              </w:rPr>
              <w:t>Wylderwood</w:t>
            </w:r>
            <w:proofErr w:type="spellEnd"/>
            <w:r w:rsidRPr="000E0E5D">
              <w:rPr>
                <w:sz w:val="20"/>
                <w:szCs w:val="20"/>
              </w:rPr>
              <w:t>.</w:t>
            </w:r>
          </w:p>
          <w:p w:rsidR="00070782" w:rsidRPr="000E0E5D" w:rsidRDefault="00070782" w:rsidP="00BA12D0">
            <w:pPr>
              <w:jc w:val="center"/>
              <w:rPr>
                <w:b/>
                <w:sz w:val="20"/>
                <w:szCs w:val="20"/>
              </w:rPr>
            </w:pPr>
          </w:p>
          <w:p w:rsidR="00070782" w:rsidRPr="000E0E5D" w:rsidRDefault="001E49BA" w:rsidP="00BA12D0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070782" w:rsidRPr="000E0E5D">
                <w:rPr>
                  <w:color w:val="0000FF"/>
                  <w:sz w:val="20"/>
                  <w:szCs w:val="20"/>
                  <w:u w:val="single"/>
                </w:rPr>
                <w:t>http://storiespodcast.com/</w:t>
              </w:r>
            </w:hyperlink>
          </w:p>
          <w:p w:rsidR="00070782" w:rsidRPr="000E0E5D" w:rsidRDefault="00070782" w:rsidP="00BA12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12D0" w:rsidRPr="000E0E5D" w:rsidTr="00E70970">
        <w:trPr>
          <w:trHeight w:val="795"/>
        </w:trPr>
        <w:tc>
          <w:tcPr>
            <w:tcW w:w="1093" w:type="dxa"/>
            <w:shd w:val="clear" w:color="auto" w:fill="auto"/>
          </w:tcPr>
          <w:p w:rsidR="00BA12D0" w:rsidRPr="000E0E5D" w:rsidRDefault="00BA12D0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1.15-2.30</w:t>
            </w:r>
          </w:p>
          <w:p w:rsidR="00BA12D0" w:rsidRPr="000E0E5D" w:rsidRDefault="00BA12D0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Topic</w:t>
            </w:r>
          </w:p>
          <w:p w:rsidR="00BA12D0" w:rsidRPr="000E0E5D" w:rsidRDefault="007B7576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Geography</w:t>
            </w:r>
          </w:p>
        </w:tc>
        <w:tc>
          <w:tcPr>
            <w:tcW w:w="1471" w:type="dxa"/>
            <w:shd w:val="clear" w:color="auto" w:fill="auto"/>
          </w:tcPr>
          <w:p w:rsidR="00BA12D0" w:rsidRPr="000E0E5D" w:rsidRDefault="00415355" w:rsidP="00415355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LO: To understand what hemispheres are.</w:t>
            </w:r>
          </w:p>
        </w:tc>
        <w:tc>
          <w:tcPr>
            <w:tcW w:w="6452" w:type="dxa"/>
            <w:shd w:val="clear" w:color="auto" w:fill="auto"/>
          </w:tcPr>
          <w:p w:rsidR="00415355" w:rsidRPr="000E0E5D" w:rsidRDefault="001E49BA" w:rsidP="00415355">
            <w:pPr>
              <w:rPr>
                <w:rFonts w:ascii="Open Sans" w:hAnsi="Open Sans" w:cs="Arial"/>
                <w:color w:val="434343"/>
                <w:sz w:val="20"/>
                <w:szCs w:val="20"/>
                <w:lang w:val="en"/>
              </w:rPr>
            </w:pPr>
            <w:hyperlink r:id="rId24" w:history="1">
              <w:r w:rsidR="00415355" w:rsidRPr="000E0E5D">
                <w:rPr>
                  <w:rStyle w:val="Hyperlink"/>
                  <w:rFonts w:ascii="Open Sans" w:hAnsi="Open Sans" w:cs="Arial"/>
                  <w:sz w:val="20"/>
                  <w:szCs w:val="20"/>
                  <w:lang w:val="en"/>
                </w:rPr>
                <w:t>https://classroom.thenational.academy/lessons/what-are-the-hemispheres-6grp8e</w:t>
              </w:r>
            </w:hyperlink>
          </w:p>
          <w:p w:rsidR="00415355" w:rsidRPr="000E0E5D" w:rsidRDefault="00415355" w:rsidP="00415355">
            <w:pPr>
              <w:jc w:val="center"/>
              <w:rPr>
                <w:rFonts w:ascii="Open Sans" w:hAnsi="Open Sans" w:cs="Arial"/>
                <w:color w:val="434343"/>
                <w:sz w:val="20"/>
                <w:szCs w:val="20"/>
                <w:lang w:val="en"/>
              </w:rPr>
            </w:pPr>
          </w:p>
          <w:p w:rsidR="00415355" w:rsidRPr="000E0E5D" w:rsidRDefault="00415355" w:rsidP="00415355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0E0E5D">
              <w:rPr>
                <w:rFonts w:cstheme="minorHAnsi"/>
                <w:color w:val="434343"/>
                <w:sz w:val="20"/>
                <w:szCs w:val="20"/>
                <w:lang w:val="en"/>
              </w:rPr>
              <w:t xml:space="preserve">Follow the link above to have a go at today’s Geography lesson! </w:t>
            </w:r>
          </w:p>
          <w:p w:rsidR="00415355" w:rsidRPr="000E0E5D" w:rsidRDefault="00415355" w:rsidP="00415355">
            <w:pPr>
              <w:jc w:val="center"/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415355" w:rsidRPr="000E0E5D" w:rsidRDefault="00415355" w:rsidP="00415355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0E0E5D">
              <w:rPr>
                <w:rFonts w:cstheme="minorHAnsi"/>
                <w:color w:val="434343"/>
                <w:sz w:val="20"/>
                <w:szCs w:val="20"/>
                <w:lang w:val="en"/>
              </w:rPr>
              <w:t>The video below might help you out too:</w:t>
            </w:r>
          </w:p>
          <w:p w:rsidR="00415355" w:rsidRPr="000E0E5D" w:rsidRDefault="00415355" w:rsidP="00415355">
            <w:pPr>
              <w:jc w:val="center"/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B142FB" w:rsidRPr="000E0E5D" w:rsidRDefault="001E49BA" w:rsidP="00415355">
            <w:pPr>
              <w:rPr>
                <w:rFonts w:cstheme="minorHAnsi"/>
                <w:sz w:val="20"/>
                <w:szCs w:val="20"/>
              </w:rPr>
            </w:pPr>
            <w:hyperlink r:id="rId25" w:history="1">
              <w:r w:rsidR="00415355" w:rsidRPr="000E0E5D">
                <w:rPr>
                  <w:rStyle w:val="Hyperlink"/>
                  <w:rFonts w:cstheme="minorHAnsi"/>
                  <w:sz w:val="20"/>
                  <w:szCs w:val="20"/>
                </w:rPr>
                <w:t>https://www.bbc.co.uk/bitesize/topics/zvsfr82/articles/zd4rmfr</w:t>
              </w:r>
            </w:hyperlink>
          </w:p>
        </w:tc>
      </w:tr>
      <w:tr w:rsidR="00BA12D0" w:rsidRPr="000E0E5D" w:rsidTr="00E70970">
        <w:trPr>
          <w:trHeight w:val="795"/>
        </w:trPr>
        <w:tc>
          <w:tcPr>
            <w:tcW w:w="1093" w:type="dxa"/>
            <w:shd w:val="clear" w:color="auto" w:fill="auto"/>
          </w:tcPr>
          <w:p w:rsidR="00BA12D0" w:rsidRPr="000E0E5D" w:rsidRDefault="00BA12D0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2.30-3.00</w:t>
            </w:r>
          </w:p>
          <w:p w:rsidR="00BA12D0" w:rsidRPr="000E0E5D" w:rsidRDefault="00BA12D0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RHE</w:t>
            </w:r>
          </w:p>
        </w:tc>
        <w:tc>
          <w:tcPr>
            <w:tcW w:w="1471" w:type="dxa"/>
            <w:shd w:val="clear" w:color="auto" w:fill="auto"/>
          </w:tcPr>
          <w:p w:rsidR="00BA12D0" w:rsidRPr="000E0E5D" w:rsidRDefault="001E5347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LO: I understand the meaning and the benefits of living in a community.</w:t>
            </w:r>
          </w:p>
        </w:tc>
        <w:tc>
          <w:tcPr>
            <w:tcW w:w="6452" w:type="dxa"/>
            <w:shd w:val="clear" w:color="auto" w:fill="auto"/>
          </w:tcPr>
          <w:p w:rsidR="001E5347" w:rsidRPr="000E0E5D" w:rsidRDefault="001E49BA" w:rsidP="001E5347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6" w:history="1">
              <w:r w:rsidR="001E5347" w:rsidRPr="000E0E5D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https://classroom.thenational.academy/lessons/community-care-cctp8c</w:t>
              </w:r>
            </w:hyperlink>
          </w:p>
          <w:p w:rsidR="001E5347" w:rsidRPr="000E0E5D" w:rsidRDefault="001E5347" w:rsidP="001E5347">
            <w:pPr>
              <w:jc w:val="center"/>
              <w:rPr>
                <w:rFonts w:ascii="Open Sans" w:hAnsi="Open Sans" w:cs="Arial"/>
                <w:color w:val="434343"/>
                <w:sz w:val="20"/>
                <w:szCs w:val="20"/>
                <w:lang w:val="en"/>
              </w:rPr>
            </w:pPr>
          </w:p>
          <w:p w:rsidR="001E5347" w:rsidRPr="000E0E5D" w:rsidRDefault="001E5347" w:rsidP="001E5347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0E0E5D">
              <w:rPr>
                <w:rFonts w:cstheme="minorHAnsi"/>
                <w:color w:val="434343"/>
                <w:sz w:val="20"/>
                <w:szCs w:val="20"/>
                <w:lang w:val="en"/>
              </w:rPr>
              <w:t xml:space="preserve">Follow the link above to have a go at today’s RHE lesson! </w:t>
            </w:r>
          </w:p>
          <w:p w:rsidR="001E5347" w:rsidRPr="000E0E5D" w:rsidRDefault="001E5347" w:rsidP="001E5347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0E0E5D">
              <w:rPr>
                <w:rFonts w:cstheme="minorHAnsi"/>
                <w:sz w:val="20"/>
                <w:szCs w:val="20"/>
              </w:rPr>
              <w:t>Follow these links below to see how team work is part of being in a community.</w:t>
            </w:r>
          </w:p>
          <w:p w:rsidR="001E5347" w:rsidRPr="000E0E5D" w:rsidRDefault="001E5347" w:rsidP="001E5347">
            <w:pPr>
              <w:rPr>
                <w:rFonts w:cstheme="minorHAnsi"/>
                <w:b/>
                <w:sz w:val="20"/>
                <w:szCs w:val="20"/>
              </w:rPr>
            </w:pPr>
            <w:r w:rsidRPr="000E0E5D">
              <w:rPr>
                <w:rFonts w:cstheme="minorHAnsi"/>
                <w:b/>
                <w:sz w:val="20"/>
                <w:szCs w:val="20"/>
              </w:rPr>
              <w:t xml:space="preserve">Part One </w:t>
            </w:r>
            <w:hyperlink r:id="rId27" w:history="1">
              <w:r w:rsidRPr="000E0E5D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https://www.bbc.co.uk/bitesize/clips/zsbfb9q</w:t>
              </w:r>
            </w:hyperlink>
          </w:p>
          <w:p w:rsidR="00722673" w:rsidRPr="00A81401" w:rsidRDefault="001E5347" w:rsidP="001E5347">
            <w:pPr>
              <w:rPr>
                <w:rFonts w:cstheme="minorHAnsi"/>
                <w:b/>
                <w:sz w:val="20"/>
                <w:szCs w:val="20"/>
              </w:rPr>
            </w:pPr>
            <w:r w:rsidRPr="000E0E5D">
              <w:rPr>
                <w:rFonts w:cstheme="minorHAnsi"/>
                <w:b/>
                <w:sz w:val="20"/>
                <w:szCs w:val="20"/>
              </w:rPr>
              <w:t xml:space="preserve">Part Two </w:t>
            </w:r>
            <w:hyperlink r:id="rId28" w:history="1">
              <w:r w:rsidRPr="000E0E5D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https://www.bbc.co.uk/bitesize/clips/zg8c87h</w:t>
              </w:r>
            </w:hyperlink>
          </w:p>
        </w:tc>
      </w:tr>
    </w:tbl>
    <w:p w:rsidR="00BA12D0" w:rsidRPr="000E0E5D" w:rsidRDefault="00E70970" w:rsidP="00773CBE">
      <w:pPr>
        <w:rPr>
          <w:sz w:val="20"/>
          <w:szCs w:val="20"/>
          <w:u w:val="single"/>
        </w:rPr>
      </w:pPr>
      <w:r w:rsidRPr="000E0E5D">
        <w:rPr>
          <w:noProof/>
          <w:sz w:val="20"/>
          <w:szCs w:val="20"/>
          <w:lang w:eastAsia="en-GB"/>
        </w:rPr>
        <w:drawing>
          <wp:inline distT="0" distB="0" distL="0" distR="0" wp14:anchorId="01925F74" wp14:editId="67648B34">
            <wp:extent cx="5731510" cy="3964792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6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970" w:rsidRPr="000E0E5D" w:rsidRDefault="00E70970" w:rsidP="00773CBE">
      <w:pPr>
        <w:rPr>
          <w:sz w:val="20"/>
          <w:szCs w:val="20"/>
          <w:u w:val="single"/>
        </w:rPr>
      </w:pPr>
    </w:p>
    <w:p w:rsidR="00BA12D0" w:rsidRPr="000E0E5D" w:rsidRDefault="00BA12D0" w:rsidP="00773CBE">
      <w:pPr>
        <w:rPr>
          <w:sz w:val="20"/>
          <w:szCs w:val="20"/>
          <w:u w:val="single"/>
        </w:rPr>
      </w:pPr>
      <w:r w:rsidRPr="000E0E5D">
        <w:rPr>
          <w:sz w:val="20"/>
          <w:szCs w:val="20"/>
          <w:u w:val="single"/>
        </w:rPr>
        <w:t>Wednesday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108"/>
        <w:gridCol w:w="1470"/>
        <w:gridCol w:w="6438"/>
      </w:tblGrid>
      <w:tr w:rsidR="00BA12D0" w:rsidRPr="000E0E5D" w:rsidTr="00E91095">
        <w:trPr>
          <w:trHeight w:val="760"/>
        </w:trPr>
        <w:tc>
          <w:tcPr>
            <w:tcW w:w="1093" w:type="dxa"/>
          </w:tcPr>
          <w:p w:rsidR="00BA12D0" w:rsidRPr="000E0E5D" w:rsidRDefault="00BA12D0" w:rsidP="006D7BA3">
            <w:pPr>
              <w:rPr>
                <w:b/>
                <w:sz w:val="20"/>
                <w:szCs w:val="20"/>
              </w:rPr>
            </w:pPr>
            <w:r w:rsidRPr="000E0E5D">
              <w:rPr>
                <w:b/>
                <w:sz w:val="20"/>
                <w:szCs w:val="20"/>
              </w:rPr>
              <w:lastRenderedPageBreak/>
              <w:t>Time and Subject</w:t>
            </w:r>
          </w:p>
        </w:tc>
        <w:tc>
          <w:tcPr>
            <w:tcW w:w="1471" w:type="dxa"/>
          </w:tcPr>
          <w:p w:rsidR="00BA12D0" w:rsidRPr="000E0E5D" w:rsidRDefault="00BA12D0" w:rsidP="006D7BA3">
            <w:pPr>
              <w:rPr>
                <w:b/>
                <w:sz w:val="20"/>
                <w:szCs w:val="20"/>
              </w:rPr>
            </w:pPr>
            <w:r w:rsidRPr="000E0E5D">
              <w:rPr>
                <w:b/>
                <w:sz w:val="20"/>
                <w:szCs w:val="20"/>
              </w:rPr>
              <w:t>Learning Objective</w:t>
            </w:r>
          </w:p>
        </w:tc>
        <w:tc>
          <w:tcPr>
            <w:tcW w:w="6452" w:type="dxa"/>
          </w:tcPr>
          <w:p w:rsidR="00BA12D0" w:rsidRPr="000E0E5D" w:rsidRDefault="00BA12D0" w:rsidP="006D7BA3">
            <w:pPr>
              <w:rPr>
                <w:b/>
                <w:sz w:val="20"/>
                <w:szCs w:val="20"/>
              </w:rPr>
            </w:pPr>
            <w:r w:rsidRPr="000E0E5D">
              <w:rPr>
                <w:b/>
                <w:sz w:val="20"/>
                <w:szCs w:val="20"/>
              </w:rPr>
              <w:t>Task/Link/Resources</w:t>
            </w:r>
          </w:p>
        </w:tc>
      </w:tr>
      <w:tr w:rsidR="00BA12D0" w:rsidRPr="000E0E5D" w:rsidTr="00E91095">
        <w:trPr>
          <w:trHeight w:val="760"/>
        </w:trPr>
        <w:tc>
          <w:tcPr>
            <w:tcW w:w="1093" w:type="dxa"/>
          </w:tcPr>
          <w:p w:rsidR="00BA12D0" w:rsidRPr="000E0E5D" w:rsidRDefault="00BA12D0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8.45-9.00</w:t>
            </w:r>
          </w:p>
          <w:p w:rsidR="00BA12D0" w:rsidRPr="000E0E5D" w:rsidRDefault="00BA12D0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Reading</w:t>
            </w:r>
          </w:p>
        </w:tc>
        <w:tc>
          <w:tcPr>
            <w:tcW w:w="1471" w:type="dxa"/>
          </w:tcPr>
          <w:p w:rsidR="00BA12D0" w:rsidRPr="000E0E5D" w:rsidRDefault="00BA12D0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452" w:type="dxa"/>
          </w:tcPr>
          <w:p w:rsidR="00BA12D0" w:rsidRPr="000E0E5D" w:rsidRDefault="00BA12D0" w:rsidP="006D7BA3">
            <w:pPr>
              <w:rPr>
                <w:sz w:val="20"/>
                <w:szCs w:val="20"/>
              </w:rPr>
            </w:pPr>
          </w:p>
          <w:p w:rsidR="00963433" w:rsidRPr="000E0E5D" w:rsidRDefault="00963433" w:rsidP="0096343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 xml:space="preserve">Read your individual reading book, either in your head or out loud. </w:t>
            </w:r>
          </w:p>
          <w:p w:rsidR="00BA12D0" w:rsidRPr="000E0E5D" w:rsidRDefault="00BA12D0" w:rsidP="006D7BA3">
            <w:pPr>
              <w:rPr>
                <w:sz w:val="20"/>
                <w:szCs w:val="20"/>
              </w:rPr>
            </w:pPr>
          </w:p>
        </w:tc>
      </w:tr>
      <w:tr w:rsidR="00BA12D0" w:rsidRPr="000E0E5D" w:rsidTr="00E91095">
        <w:trPr>
          <w:trHeight w:val="795"/>
        </w:trPr>
        <w:tc>
          <w:tcPr>
            <w:tcW w:w="1093" w:type="dxa"/>
          </w:tcPr>
          <w:p w:rsidR="00BA12D0" w:rsidRPr="000E0E5D" w:rsidRDefault="00BA12D0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9.00-9.15</w:t>
            </w:r>
          </w:p>
          <w:p w:rsidR="00BA12D0" w:rsidRPr="000E0E5D" w:rsidRDefault="00BA12D0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Morning Maths</w:t>
            </w:r>
          </w:p>
        </w:tc>
        <w:tc>
          <w:tcPr>
            <w:tcW w:w="1471" w:type="dxa"/>
          </w:tcPr>
          <w:p w:rsidR="00BA12D0" w:rsidRPr="000E0E5D" w:rsidRDefault="00BA12D0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 xml:space="preserve">LO: To consolidate recall of number facts. </w:t>
            </w:r>
          </w:p>
          <w:p w:rsidR="00E91095" w:rsidRPr="000E0E5D" w:rsidRDefault="00E91095" w:rsidP="006D7BA3">
            <w:pPr>
              <w:rPr>
                <w:sz w:val="20"/>
                <w:szCs w:val="20"/>
              </w:rPr>
            </w:pPr>
          </w:p>
          <w:p w:rsidR="00E91095" w:rsidRPr="000E0E5D" w:rsidRDefault="00E91095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 xml:space="preserve">Revision LO: To explore mental strategies for multiplication. </w:t>
            </w:r>
          </w:p>
        </w:tc>
        <w:tc>
          <w:tcPr>
            <w:tcW w:w="6452" w:type="dxa"/>
          </w:tcPr>
          <w:p w:rsidR="00877170" w:rsidRPr="000E0E5D" w:rsidRDefault="00877170" w:rsidP="00877170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 xml:space="preserve">Complete today’s Beat That. You will find today’s Beat That below today’s timetable. Just scroll down! Remember, it is the </w:t>
            </w:r>
            <w:r w:rsidR="003A274F">
              <w:rPr>
                <w:sz w:val="20"/>
                <w:szCs w:val="20"/>
              </w:rPr>
              <w:t>same one every day for a week so</w:t>
            </w:r>
            <w:r w:rsidRPr="000E0E5D">
              <w:rPr>
                <w:sz w:val="20"/>
                <w:szCs w:val="20"/>
              </w:rPr>
              <w:t xml:space="preserve"> try and beat your score each time! </w:t>
            </w:r>
          </w:p>
          <w:p w:rsidR="00877170" w:rsidRPr="000E0E5D" w:rsidRDefault="00877170" w:rsidP="00877170">
            <w:pPr>
              <w:rPr>
                <w:sz w:val="20"/>
                <w:szCs w:val="20"/>
              </w:rPr>
            </w:pPr>
          </w:p>
          <w:p w:rsidR="00BA12D0" w:rsidRPr="000E0E5D" w:rsidRDefault="00877170" w:rsidP="00877170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We use Morning Maths as a time to revise concepts and keep them at the front of our minds-</w:t>
            </w:r>
            <w:r w:rsidR="00E91095" w:rsidRPr="000E0E5D">
              <w:rPr>
                <w:sz w:val="20"/>
                <w:szCs w:val="20"/>
              </w:rPr>
              <w:t xml:space="preserve"> follow the link below to revise mental strategies for multiplication! </w:t>
            </w:r>
          </w:p>
          <w:p w:rsidR="00E91095" w:rsidRPr="000E0E5D" w:rsidRDefault="00E91095" w:rsidP="00877170">
            <w:pPr>
              <w:rPr>
                <w:sz w:val="20"/>
                <w:szCs w:val="20"/>
              </w:rPr>
            </w:pPr>
          </w:p>
          <w:p w:rsidR="00E91095" w:rsidRPr="000E0E5D" w:rsidRDefault="001E49BA" w:rsidP="00877170">
            <w:pPr>
              <w:rPr>
                <w:sz w:val="20"/>
                <w:szCs w:val="20"/>
              </w:rPr>
            </w:pPr>
            <w:hyperlink r:id="rId29" w:history="1">
              <w:r w:rsidR="00E91095" w:rsidRPr="000E0E5D">
                <w:rPr>
                  <w:rStyle w:val="Hyperlink"/>
                  <w:sz w:val="20"/>
                  <w:szCs w:val="20"/>
                </w:rPr>
                <w:t>https://www.bbc.co.uk/bitesize/topics/z36tyrd/articles/zwghk2p</w:t>
              </w:r>
            </w:hyperlink>
          </w:p>
        </w:tc>
      </w:tr>
      <w:tr w:rsidR="00BA12D0" w:rsidRPr="000E0E5D" w:rsidTr="00E91095">
        <w:trPr>
          <w:trHeight w:val="760"/>
        </w:trPr>
        <w:tc>
          <w:tcPr>
            <w:tcW w:w="1093" w:type="dxa"/>
          </w:tcPr>
          <w:p w:rsidR="00BA12D0" w:rsidRPr="000E0E5D" w:rsidRDefault="00BA12D0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9.15-9.45</w:t>
            </w:r>
          </w:p>
          <w:p w:rsidR="00BA12D0" w:rsidRPr="000E0E5D" w:rsidRDefault="00BA12D0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Spelling</w:t>
            </w:r>
          </w:p>
        </w:tc>
        <w:tc>
          <w:tcPr>
            <w:tcW w:w="1471" w:type="dxa"/>
          </w:tcPr>
          <w:p w:rsidR="00BA12D0" w:rsidRPr="000E0E5D" w:rsidRDefault="00BA12D0" w:rsidP="00626752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 xml:space="preserve">LO: To practice Unit Two RWI Spelling words. </w:t>
            </w:r>
          </w:p>
        </w:tc>
        <w:tc>
          <w:tcPr>
            <w:tcW w:w="6452" w:type="dxa"/>
          </w:tcPr>
          <w:p w:rsidR="00A81401" w:rsidRPr="00135A36" w:rsidRDefault="00A81401" w:rsidP="00A81401">
            <w:pPr>
              <w:spacing w:after="160"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BA12D0" w:rsidRPr="00A81401" w:rsidRDefault="00BA12D0" w:rsidP="006D7BA3">
            <w:pPr>
              <w:rPr>
                <w:color w:val="FF0000"/>
                <w:sz w:val="20"/>
                <w:szCs w:val="20"/>
              </w:rPr>
            </w:pPr>
            <w:r w:rsidRPr="00A81401">
              <w:rPr>
                <w:color w:val="FF0000"/>
                <w:sz w:val="20"/>
                <w:szCs w:val="20"/>
              </w:rPr>
              <w:t xml:space="preserve">Appreciate, creation, creating, cycling, faded, famous, grimy, grizzly, joker, making, nicest, observant, persuaded, sensed, sensible, slimy, smiled, tasted, trader. </w:t>
            </w:r>
          </w:p>
          <w:p w:rsidR="004C1C18" w:rsidRPr="000E0E5D" w:rsidRDefault="004C1C18" w:rsidP="006D7BA3">
            <w:pPr>
              <w:rPr>
                <w:sz w:val="20"/>
                <w:szCs w:val="20"/>
              </w:rPr>
            </w:pPr>
          </w:p>
          <w:p w:rsidR="004C1C18" w:rsidRPr="000E0E5D" w:rsidRDefault="00217279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The link below might help you out with this spelling rule:</w:t>
            </w:r>
          </w:p>
          <w:p w:rsidR="00217279" w:rsidRPr="000E0E5D" w:rsidRDefault="001E49BA" w:rsidP="006D7BA3">
            <w:pPr>
              <w:rPr>
                <w:sz w:val="20"/>
                <w:szCs w:val="20"/>
              </w:rPr>
            </w:pPr>
            <w:hyperlink r:id="rId30" w:history="1">
              <w:r w:rsidR="00217279" w:rsidRPr="000E0E5D">
                <w:rPr>
                  <w:rStyle w:val="Hyperlink"/>
                  <w:sz w:val="20"/>
                  <w:szCs w:val="20"/>
                </w:rPr>
                <w:t>https://www.bbc.co.uk/bitesize/topics/zqqsw6f/articles/zcsyjty</w:t>
              </w:r>
            </w:hyperlink>
          </w:p>
        </w:tc>
      </w:tr>
      <w:tr w:rsidR="00BA12D0" w:rsidRPr="000E0E5D" w:rsidTr="00E91095">
        <w:trPr>
          <w:trHeight w:val="760"/>
        </w:trPr>
        <w:tc>
          <w:tcPr>
            <w:tcW w:w="1093" w:type="dxa"/>
          </w:tcPr>
          <w:p w:rsidR="00BA12D0" w:rsidRPr="000E0E5D" w:rsidRDefault="00BA12D0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9.45-10.00</w:t>
            </w:r>
          </w:p>
          <w:p w:rsidR="00BA12D0" w:rsidRPr="000E0E5D" w:rsidRDefault="00BA12D0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Active break</w:t>
            </w:r>
          </w:p>
        </w:tc>
        <w:tc>
          <w:tcPr>
            <w:tcW w:w="1471" w:type="dxa"/>
          </w:tcPr>
          <w:p w:rsidR="00BA12D0" w:rsidRPr="000E0E5D" w:rsidRDefault="00BA12D0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452" w:type="dxa"/>
          </w:tcPr>
          <w:p w:rsidR="00BA12D0" w:rsidRPr="000E0E5D" w:rsidRDefault="001E49BA" w:rsidP="006D7BA3">
            <w:pPr>
              <w:rPr>
                <w:sz w:val="20"/>
                <w:szCs w:val="20"/>
              </w:rPr>
            </w:pPr>
            <w:hyperlink r:id="rId31" w:history="1">
              <w:r w:rsidR="007704AE" w:rsidRPr="000E0E5D">
                <w:rPr>
                  <w:rStyle w:val="Hyperlink"/>
                  <w:sz w:val="20"/>
                  <w:szCs w:val="20"/>
                </w:rPr>
                <w:t>https://www.youtube.com/watch?v=7pUAdYWud10</w:t>
              </w:r>
            </w:hyperlink>
          </w:p>
          <w:p w:rsidR="007704AE" w:rsidRPr="000E0E5D" w:rsidRDefault="007704AE" w:rsidP="006D7BA3">
            <w:pPr>
              <w:rPr>
                <w:sz w:val="20"/>
                <w:szCs w:val="20"/>
              </w:rPr>
            </w:pPr>
          </w:p>
          <w:p w:rsidR="00BA12D0" w:rsidRPr="000E0E5D" w:rsidRDefault="00BA12D0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 xml:space="preserve">Join in with the Go Noodle clip above to get you moving! </w:t>
            </w:r>
          </w:p>
        </w:tc>
      </w:tr>
      <w:tr w:rsidR="00BA12D0" w:rsidRPr="000E0E5D" w:rsidTr="00E91095">
        <w:trPr>
          <w:trHeight w:val="760"/>
        </w:trPr>
        <w:tc>
          <w:tcPr>
            <w:tcW w:w="1093" w:type="dxa"/>
          </w:tcPr>
          <w:p w:rsidR="00BA12D0" w:rsidRPr="000E0E5D" w:rsidRDefault="00BA12D0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10.00-11.00</w:t>
            </w:r>
          </w:p>
          <w:p w:rsidR="00BA12D0" w:rsidRPr="000E0E5D" w:rsidRDefault="00BA12D0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English</w:t>
            </w:r>
          </w:p>
        </w:tc>
        <w:tc>
          <w:tcPr>
            <w:tcW w:w="1471" w:type="dxa"/>
          </w:tcPr>
          <w:p w:rsidR="00BA12D0" w:rsidRPr="000E0E5D" w:rsidRDefault="00914D7F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LO: To explore simple and compound sentences.</w:t>
            </w:r>
          </w:p>
          <w:p w:rsidR="00914D7F" w:rsidRPr="000E0E5D" w:rsidRDefault="00914D7F" w:rsidP="006D7BA3">
            <w:pPr>
              <w:rPr>
                <w:sz w:val="20"/>
                <w:szCs w:val="20"/>
              </w:rPr>
            </w:pPr>
          </w:p>
          <w:p w:rsidR="00914D7F" w:rsidRPr="000E0E5D" w:rsidRDefault="00914D7F" w:rsidP="006D7BA3">
            <w:pPr>
              <w:rPr>
                <w:sz w:val="20"/>
                <w:szCs w:val="20"/>
              </w:rPr>
            </w:pPr>
            <w:proofErr w:type="spellStart"/>
            <w:r w:rsidRPr="000E0E5D">
              <w:rPr>
                <w:sz w:val="20"/>
                <w:szCs w:val="20"/>
              </w:rPr>
              <w:t>SPaG</w:t>
            </w:r>
            <w:proofErr w:type="spellEnd"/>
            <w:r w:rsidRPr="000E0E5D">
              <w:rPr>
                <w:sz w:val="20"/>
                <w:szCs w:val="20"/>
              </w:rPr>
              <w:t xml:space="preserve"> LO: To develop understanding of the function of verbs. </w:t>
            </w:r>
          </w:p>
        </w:tc>
        <w:tc>
          <w:tcPr>
            <w:tcW w:w="6452" w:type="dxa"/>
          </w:tcPr>
          <w:p w:rsidR="00BA12D0" w:rsidRPr="000E0E5D" w:rsidRDefault="00914D7F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Follow the link below to have a go at today’s English lesson:</w:t>
            </w:r>
          </w:p>
          <w:p w:rsidR="00914D7F" w:rsidRPr="000E0E5D" w:rsidRDefault="001E49BA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32" w:history="1">
              <w:r w:rsidR="00914D7F" w:rsidRPr="000E0E5D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https://classroom.thenational.academy/lessons/to-explore-simple-and-compound-sentences-74tp8t</w:t>
              </w:r>
            </w:hyperlink>
          </w:p>
          <w:p w:rsidR="00914D7F" w:rsidRPr="000E0E5D" w:rsidRDefault="00914D7F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914D7F" w:rsidRPr="000E0E5D" w:rsidRDefault="00914D7F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914D7F" w:rsidRPr="000E0E5D" w:rsidRDefault="00914D7F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0E0E5D">
              <w:rPr>
                <w:rFonts w:cstheme="minorHAnsi"/>
                <w:color w:val="434343"/>
                <w:sz w:val="20"/>
                <w:szCs w:val="20"/>
                <w:lang w:val="en"/>
              </w:rPr>
              <w:t>Knowing what a verb does is really crucial when forming sentences, consolidate your knowledge with the link below:</w:t>
            </w:r>
          </w:p>
          <w:p w:rsidR="00914D7F" w:rsidRPr="000E0E5D" w:rsidRDefault="00914D7F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914D7F" w:rsidRPr="000E0E5D" w:rsidRDefault="001E49BA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33" w:history="1">
              <w:r w:rsidR="00914D7F" w:rsidRPr="000E0E5D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https://www.bbc.co.uk/bitesize/topics/zwwp8mn/articles/zpxhdxs</w:t>
              </w:r>
            </w:hyperlink>
          </w:p>
          <w:p w:rsidR="00914D7F" w:rsidRPr="000E0E5D" w:rsidRDefault="00914D7F" w:rsidP="006D7BA3">
            <w:pPr>
              <w:rPr>
                <w:sz w:val="20"/>
                <w:szCs w:val="20"/>
              </w:rPr>
            </w:pPr>
          </w:p>
        </w:tc>
      </w:tr>
      <w:tr w:rsidR="00BA12D0" w:rsidRPr="000E0E5D" w:rsidTr="006D7BA3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Pr="000E0E5D" w:rsidRDefault="00BA12D0" w:rsidP="006D7BA3">
            <w:pPr>
              <w:jc w:val="center"/>
              <w:rPr>
                <w:b/>
                <w:sz w:val="20"/>
                <w:szCs w:val="20"/>
              </w:rPr>
            </w:pPr>
            <w:r w:rsidRPr="000E0E5D">
              <w:rPr>
                <w:b/>
                <w:sz w:val="20"/>
                <w:szCs w:val="20"/>
              </w:rPr>
              <w:t xml:space="preserve">11.00- 11.15 </w:t>
            </w:r>
          </w:p>
          <w:p w:rsidR="00BA12D0" w:rsidRPr="000E0E5D" w:rsidRDefault="00BA12D0" w:rsidP="006D7BA3">
            <w:pPr>
              <w:jc w:val="center"/>
              <w:rPr>
                <w:b/>
                <w:sz w:val="20"/>
                <w:szCs w:val="20"/>
              </w:rPr>
            </w:pPr>
            <w:r w:rsidRPr="000E0E5D">
              <w:rPr>
                <w:b/>
                <w:sz w:val="20"/>
                <w:szCs w:val="20"/>
              </w:rPr>
              <w:t>Break</w:t>
            </w:r>
          </w:p>
        </w:tc>
      </w:tr>
      <w:tr w:rsidR="00BA12D0" w:rsidRPr="000E0E5D" w:rsidTr="00E91095">
        <w:trPr>
          <w:trHeight w:val="795"/>
        </w:trPr>
        <w:tc>
          <w:tcPr>
            <w:tcW w:w="1093" w:type="dxa"/>
          </w:tcPr>
          <w:p w:rsidR="00BA12D0" w:rsidRPr="000E0E5D" w:rsidRDefault="00BA12D0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11.15-12.15</w:t>
            </w:r>
          </w:p>
          <w:p w:rsidR="00BA12D0" w:rsidRPr="000E0E5D" w:rsidRDefault="00BA12D0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Maths</w:t>
            </w:r>
          </w:p>
        </w:tc>
        <w:tc>
          <w:tcPr>
            <w:tcW w:w="1471" w:type="dxa"/>
          </w:tcPr>
          <w:p w:rsidR="00BA12D0" w:rsidRPr="000E0E5D" w:rsidRDefault="00E636B0" w:rsidP="006D7BA3">
            <w:pPr>
              <w:rPr>
                <w:rFonts w:cstheme="minorHAnsi"/>
                <w:sz w:val="20"/>
                <w:szCs w:val="20"/>
              </w:rPr>
            </w:pPr>
            <w:r w:rsidRPr="000E0E5D">
              <w:rPr>
                <w:rFonts w:cstheme="minorHAnsi"/>
                <w:sz w:val="20"/>
                <w:szCs w:val="20"/>
              </w:rPr>
              <w:t>LO: To multiply by 10, 100 and 1000, involving decimals.</w:t>
            </w:r>
          </w:p>
          <w:p w:rsidR="00E636B0" w:rsidRPr="000E0E5D" w:rsidRDefault="00E636B0" w:rsidP="006D7BA3">
            <w:pPr>
              <w:rPr>
                <w:rFonts w:cstheme="minorHAnsi"/>
                <w:sz w:val="20"/>
                <w:szCs w:val="20"/>
              </w:rPr>
            </w:pPr>
          </w:p>
          <w:p w:rsidR="00E636B0" w:rsidRPr="000E0E5D" w:rsidRDefault="00E636B0" w:rsidP="006D7B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52" w:type="dxa"/>
          </w:tcPr>
          <w:p w:rsidR="00BA12D0" w:rsidRPr="000E0E5D" w:rsidRDefault="00E636B0" w:rsidP="006D7BA3">
            <w:pPr>
              <w:rPr>
                <w:rFonts w:cstheme="minorHAnsi"/>
                <w:sz w:val="20"/>
                <w:szCs w:val="20"/>
              </w:rPr>
            </w:pPr>
            <w:r w:rsidRPr="000E0E5D">
              <w:rPr>
                <w:rFonts w:cstheme="minorHAnsi"/>
                <w:sz w:val="20"/>
                <w:szCs w:val="20"/>
              </w:rPr>
              <w:t>Follow the link below to have a go at today’s Maths lesson:</w:t>
            </w:r>
          </w:p>
          <w:p w:rsidR="00E636B0" w:rsidRPr="000E0E5D" w:rsidRDefault="00E636B0" w:rsidP="006D7BA3">
            <w:pPr>
              <w:rPr>
                <w:rFonts w:cstheme="minorHAnsi"/>
                <w:sz w:val="20"/>
                <w:szCs w:val="20"/>
              </w:rPr>
            </w:pPr>
          </w:p>
          <w:p w:rsidR="00E636B0" w:rsidRPr="000E0E5D" w:rsidRDefault="001E49BA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34" w:history="1">
              <w:r w:rsidR="00E636B0" w:rsidRPr="000E0E5D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https://classroom.thenational.academy/lessons/multiply-and-divide-by-10-100-and-1000-involving-decimals-64wk6r</w:t>
              </w:r>
            </w:hyperlink>
          </w:p>
          <w:p w:rsidR="00E636B0" w:rsidRPr="000E0E5D" w:rsidRDefault="00E636B0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294B00" w:rsidRPr="000E0E5D" w:rsidRDefault="00294B00" w:rsidP="006D7BA3">
            <w:pPr>
              <w:rPr>
                <w:rFonts w:cstheme="minorHAnsi"/>
                <w:sz w:val="20"/>
                <w:szCs w:val="20"/>
              </w:rPr>
            </w:pPr>
            <w:r w:rsidRPr="000E0E5D">
              <w:rPr>
                <w:rFonts w:cstheme="minorHAnsi"/>
                <w:sz w:val="20"/>
                <w:szCs w:val="20"/>
              </w:rPr>
              <w:t>Watch the clip below to give you a helping hand:</w:t>
            </w:r>
          </w:p>
          <w:p w:rsidR="00294B00" w:rsidRPr="000E0E5D" w:rsidRDefault="001E49BA" w:rsidP="006D7BA3">
            <w:pPr>
              <w:rPr>
                <w:rFonts w:cstheme="minorHAnsi"/>
                <w:sz w:val="20"/>
                <w:szCs w:val="20"/>
              </w:rPr>
            </w:pPr>
            <w:hyperlink r:id="rId35" w:history="1">
              <w:r w:rsidR="00294B00" w:rsidRPr="000E0E5D">
                <w:rPr>
                  <w:rStyle w:val="Hyperlink"/>
                  <w:rFonts w:cstheme="minorHAnsi"/>
                  <w:sz w:val="20"/>
                  <w:szCs w:val="20"/>
                </w:rPr>
                <w:t>https://www.bbc.co.uk/bitesize/clips/zcnyr82</w:t>
              </w:r>
            </w:hyperlink>
          </w:p>
          <w:p w:rsidR="00294B00" w:rsidRPr="000E0E5D" w:rsidRDefault="00294B00" w:rsidP="006D7BA3">
            <w:pPr>
              <w:rPr>
                <w:rFonts w:cstheme="minorHAnsi"/>
                <w:sz w:val="20"/>
                <w:szCs w:val="20"/>
              </w:rPr>
            </w:pPr>
          </w:p>
          <w:p w:rsidR="00294B00" w:rsidRPr="000E0E5D" w:rsidRDefault="00294B00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0E0E5D" w:rsidTr="006D7BA3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Pr="000E0E5D" w:rsidRDefault="00BA12D0" w:rsidP="006D7BA3">
            <w:pPr>
              <w:jc w:val="center"/>
              <w:rPr>
                <w:b/>
                <w:sz w:val="20"/>
                <w:szCs w:val="20"/>
              </w:rPr>
            </w:pPr>
            <w:r w:rsidRPr="000E0E5D">
              <w:rPr>
                <w:b/>
                <w:sz w:val="20"/>
                <w:szCs w:val="20"/>
              </w:rPr>
              <w:lastRenderedPageBreak/>
              <w:t>12.15-1.00</w:t>
            </w:r>
          </w:p>
          <w:p w:rsidR="00BA12D0" w:rsidRPr="000E0E5D" w:rsidRDefault="00BA12D0" w:rsidP="006D7BA3">
            <w:pPr>
              <w:jc w:val="center"/>
              <w:rPr>
                <w:b/>
                <w:sz w:val="20"/>
                <w:szCs w:val="20"/>
              </w:rPr>
            </w:pPr>
            <w:r w:rsidRPr="000E0E5D">
              <w:rPr>
                <w:b/>
                <w:sz w:val="20"/>
                <w:szCs w:val="20"/>
              </w:rPr>
              <w:t>Dinner</w:t>
            </w:r>
          </w:p>
        </w:tc>
      </w:tr>
      <w:tr w:rsidR="00BA12D0" w:rsidRPr="000E0E5D" w:rsidTr="00E91095">
        <w:trPr>
          <w:trHeight w:val="795"/>
        </w:trPr>
        <w:tc>
          <w:tcPr>
            <w:tcW w:w="1093" w:type="dxa"/>
            <w:shd w:val="clear" w:color="auto" w:fill="auto"/>
          </w:tcPr>
          <w:p w:rsidR="00BA12D0" w:rsidRPr="000E0E5D" w:rsidRDefault="00BA12D0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1.00-1.15</w:t>
            </w:r>
          </w:p>
          <w:p w:rsidR="00BA12D0" w:rsidRPr="000E0E5D" w:rsidRDefault="00BA12D0" w:rsidP="006D7BA3">
            <w:pPr>
              <w:rPr>
                <w:sz w:val="20"/>
                <w:szCs w:val="20"/>
              </w:rPr>
            </w:pPr>
            <w:proofErr w:type="spellStart"/>
            <w:r w:rsidRPr="000E0E5D">
              <w:rPr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BA12D0" w:rsidRPr="000E0E5D" w:rsidRDefault="00BA12D0" w:rsidP="006D7BA3">
            <w:pPr>
              <w:jc w:val="center"/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BA12D0" w:rsidRPr="000E0E5D" w:rsidRDefault="00EB5A62" w:rsidP="00EB5A62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 xml:space="preserve">Start listening to Part Two of the </w:t>
            </w:r>
            <w:proofErr w:type="spellStart"/>
            <w:r w:rsidRPr="000E0E5D">
              <w:rPr>
                <w:sz w:val="20"/>
                <w:szCs w:val="20"/>
              </w:rPr>
              <w:t>Wylderwood</w:t>
            </w:r>
            <w:proofErr w:type="spellEnd"/>
            <w:r w:rsidRPr="000E0E5D">
              <w:rPr>
                <w:sz w:val="20"/>
                <w:szCs w:val="20"/>
              </w:rPr>
              <w:t>, it is 26 minutes long, so you can listen to some today and some tomorrow, remember where you get up to!</w:t>
            </w:r>
          </w:p>
          <w:p w:rsidR="00EB5A62" w:rsidRPr="000E0E5D" w:rsidRDefault="00EB5A62" w:rsidP="00EB5A62">
            <w:pPr>
              <w:rPr>
                <w:b/>
                <w:sz w:val="20"/>
                <w:szCs w:val="20"/>
              </w:rPr>
            </w:pPr>
          </w:p>
          <w:p w:rsidR="00EB5A62" w:rsidRPr="00A81401" w:rsidRDefault="001E49BA" w:rsidP="00EB5A62">
            <w:pPr>
              <w:rPr>
                <w:sz w:val="20"/>
                <w:szCs w:val="20"/>
              </w:rPr>
            </w:pPr>
            <w:hyperlink r:id="rId36" w:history="1">
              <w:r w:rsidR="00EB5A62" w:rsidRPr="000E0E5D">
                <w:rPr>
                  <w:color w:val="0000FF"/>
                  <w:sz w:val="20"/>
                  <w:szCs w:val="20"/>
                  <w:u w:val="single"/>
                </w:rPr>
                <w:t>http://storiespodcast.com/</w:t>
              </w:r>
            </w:hyperlink>
          </w:p>
        </w:tc>
      </w:tr>
      <w:tr w:rsidR="00BA12D0" w:rsidRPr="000E0E5D" w:rsidTr="00E91095">
        <w:trPr>
          <w:trHeight w:val="795"/>
        </w:trPr>
        <w:tc>
          <w:tcPr>
            <w:tcW w:w="1093" w:type="dxa"/>
            <w:shd w:val="clear" w:color="auto" w:fill="auto"/>
          </w:tcPr>
          <w:p w:rsidR="00BA12D0" w:rsidRPr="000E0E5D" w:rsidRDefault="00BA12D0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1.15-2.30</w:t>
            </w:r>
          </w:p>
          <w:p w:rsidR="00BA12D0" w:rsidRPr="000E0E5D" w:rsidRDefault="00BA12D0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Topic</w:t>
            </w:r>
          </w:p>
          <w:p w:rsidR="00BA12D0" w:rsidRPr="000E0E5D" w:rsidRDefault="00516B03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Geography</w:t>
            </w:r>
          </w:p>
        </w:tc>
        <w:tc>
          <w:tcPr>
            <w:tcW w:w="1471" w:type="dxa"/>
            <w:shd w:val="clear" w:color="auto" w:fill="auto"/>
          </w:tcPr>
          <w:p w:rsidR="00BA12D0" w:rsidRPr="000E0E5D" w:rsidRDefault="00963B5D" w:rsidP="00B60292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LO: To explore different time zones.</w:t>
            </w:r>
          </w:p>
        </w:tc>
        <w:tc>
          <w:tcPr>
            <w:tcW w:w="6452" w:type="dxa"/>
            <w:shd w:val="clear" w:color="auto" w:fill="auto"/>
          </w:tcPr>
          <w:p w:rsidR="00963B5D" w:rsidRPr="000E0E5D" w:rsidRDefault="00963B5D" w:rsidP="00963B5D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Follow the link below to have a go at today’s Geography lesson:</w:t>
            </w:r>
          </w:p>
          <w:p w:rsidR="00963B5D" w:rsidRPr="000E0E5D" w:rsidRDefault="001E49BA" w:rsidP="00963B5D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37" w:history="1">
              <w:r w:rsidR="00963B5D" w:rsidRPr="000E0E5D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https://classroom.thenational.academy/lessons/what-time-is-it-in-different-countries-c8w34r</w:t>
              </w:r>
            </w:hyperlink>
          </w:p>
          <w:p w:rsidR="00963B5D" w:rsidRPr="000E0E5D" w:rsidRDefault="00963B5D" w:rsidP="00963B5D">
            <w:pPr>
              <w:jc w:val="center"/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963B5D" w:rsidRPr="000E0E5D" w:rsidRDefault="00963B5D" w:rsidP="00963B5D">
            <w:pPr>
              <w:rPr>
                <w:rFonts w:cstheme="minorHAnsi"/>
                <w:sz w:val="20"/>
                <w:szCs w:val="20"/>
              </w:rPr>
            </w:pPr>
            <w:r w:rsidRPr="000E0E5D">
              <w:rPr>
                <w:rFonts w:cstheme="minorHAnsi"/>
                <w:sz w:val="20"/>
                <w:szCs w:val="20"/>
              </w:rPr>
              <w:t>The video below might help you out too:</w:t>
            </w:r>
          </w:p>
          <w:p w:rsidR="00963B5D" w:rsidRPr="000E0E5D" w:rsidRDefault="00963B5D" w:rsidP="00963B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B4505" w:rsidRPr="00A81401" w:rsidRDefault="001E49BA" w:rsidP="00CA7609">
            <w:pPr>
              <w:rPr>
                <w:rFonts w:cstheme="minorHAnsi"/>
                <w:sz w:val="20"/>
                <w:szCs w:val="20"/>
              </w:rPr>
            </w:pPr>
            <w:hyperlink r:id="rId38" w:history="1">
              <w:r w:rsidR="00963B5D" w:rsidRPr="000E0E5D">
                <w:rPr>
                  <w:rStyle w:val="Hyperlink"/>
                  <w:rFonts w:cstheme="minorHAnsi"/>
                  <w:sz w:val="20"/>
                  <w:szCs w:val="20"/>
                </w:rPr>
                <w:t>https://www.bbc.co.uk/bitesize/topics/zvsfr82/articles/zjk46v4</w:t>
              </w:r>
            </w:hyperlink>
          </w:p>
        </w:tc>
      </w:tr>
      <w:tr w:rsidR="00BA12D0" w:rsidRPr="000E0E5D" w:rsidTr="00E91095">
        <w:trPr>
          <w:trHeight w:val="795"/>
        </w:trPr>
        <w:tc>
          <w:tcPr>
            <w:tcW w:w="1093" w:type="dxa"/>
            <w:shd w:val="clear" w:color="auto" w:fill="auto"/>
          </w:tcPr>
          <w:p w:rsidR="00BA12D0" w:rsidRPr="000E0E5D" w:rsidRDefault="00BA12D0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2.30-3.00</w:t>
            </w:r>
          </w:p>
          <w:p w:rsidR="00BA12D0" w:rsidRPr="000E0E5D" w:rsidRDefault="00512E2D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Music</w:t>
            </w:r>
          </w:p>
        </w:tc>
        <w:tc>
          <w:tcPr>
            <w:tcW w:w="1471" w:type="dxa"/>
            <w:shd w:val="clear" w:color="auto" w:fill="auto"/>
          </w:tcPr>
          <w:p w:rsidR="00BA12D0" w:rsidRPr="000E0E5D" w:rsidRDefault="003D307D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 xml:space="preserve">LO: To understand the difference between three and four time. </w:t>
            </w:r>
          </w:p>
        </w:tc>
        <w:tc>
          <w:tcPr>
            <w:tcW w:w="6452" w:type="dxa"/>
            <w:shd w:val="clear" w:color="auto" w:fill="auto"/>
          </w:tcPr>
          <w:p w:rsidR="00D43201" w:rsidRPr="000E0E5D" w:rsidRDefault="003D307D" w:rsidP="008E7BEB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Have a go at today’s lesson by clicking on the link below:</w:t>
            </w:r>
          </w:p>
          <w:p w:rsidR="003D307D" w:rsidRPr="000E0E5D" w:rsidRDefault="003D307D" w:rsidP="008E7BEB">
            <w:pPr>
              <w:rPr>
                <w:b/>
                <w:sz w:val="20"/>
                <w:szCs w:val="20"/>
              </w:rPr>
            </w:pPr>
          </w:p>
          <w:p w:rsidR="008E7BEB" w:rsidRPr="00A81401" w:rsidRDefault="001E49BA" w:rsidP="00A81401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39" w:history="1">
              <w:r w:rsidR="003D307D" w:rsidRPr="000E0E5D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https://classroom.thenational.academy/lessons/to-understand-the-difference-between-three-and-four-time-crrkac</w:t>
              </w:r>
            </w:hyperlink>
          </w:p>
        </w:tc>
      </w:tr>
    </w:tbl>
    <w:p w:rsidR="00BA12D0" w:rsidRPr="000E0E5D" w:rsidRDefault="00E91095" w:rsidP="00773CBE">
      <w:pPr>
        <w:rPr>
          <w:sz w:val="20"/>
          <w:szCs w:val="20"/>
          <w:u w:val="single"/>
        </w:rPr>
      </w:pPr>
      <w:r w:rsidRPr="000E0E5D">
        <w:rPr>
          <w:noProof/>
          <w:sz w:val="20"/>
          <w:szCs w:val="20"/>
          <w:lang w:eastAsia="en-GB"/>
        </w:rPr>
        <w:drawing>
          <wp:inline distT="0" distB="0" distL="0" distR="0" wp14:anchorId="313B055B" wp14:editId="40493FBD">
            <wp:extent cx="5731510" cy="396430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6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2D0" w:rsidRPr="000E0E5D" w:rsidRDefault="00BA12D0" w:rsidP="00773CBE">
      <w:pPr>
        <w:rPr>
          <w:sz w:val="20"/>
          <w:szCs w:val="20"/>
          <w:u w:val="single"/>
        </w:rPr>
      </w:pPr>
      <w:r w:rsidRPr="000E0E5D">
        <w:rPr>
          <w:sz w:val="20"/>
          <w:szCs w:val="20"/>
          <w:u w:val="single"/>
        </w:rPr>
        <w:t>Thursday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108"/>
        <w:gridCol w:w="1470"/>
        <w:gridCol w:w="6438"/>
      </w:tblGrid>
      <w:tr w:rsidR="00BA12D0" w:rsidRPr="000E0E5D" w:rsidTr="00430466">
        <w:trPr>
          <w:trHeight w:val="760"/>
        </w:trPr>
        <w:tc>
          <w:tcPr>
            <w:tcW w:w="1093" w:type="dxa"/>
          </w:tcPr>
          <w:p w:rsidR="00BA12D0" w:rsidRPr="000E0E5D" w:rsidRDefault="00BA12D0" w:rsidP="006D7BA3">
            <w:pPr>
              <w:rPr>
                <w:b/>
                <w:sz w:val="20"/>
                <w:szCs w:val="20"/>
              </w:rPr>
            </w:pPr>
            <w:r w:rsidRPr="000E0E5D">
              <w:rPr>
                <w:b/>
                <w:sz w:val="20"/>
                <w:szCs w:val="20"/>
              </w:rPr>
              <w:lastRenderedPageBreak/>
              <w:t>Time and Subject</w:t>
            </w:r>
          </w:p>
        </w:tc>
        <w:tc>
          <w:tcPr>
            <w:tcW w:w="1471" w:type="dxa"/>
          </w:tcPr>
          <w:p w:rsidR="00BA12D0" w:rsidRPr="000E0E5D" w:rsidRDefault="00BA12D0" w:rsidP="006D7BA3">
            <w:pPr>
              <w:rPr>
                <w:b/>
                <w:sz w:val="20"/>
                <w:szCs w:val="20"/>
              </w:rPr>
            </w:pPr>
            <w:r w:rsidRPr="000E0E5D">
              <w:rPr>
                <w:b/>
                <w:sz w:val="20"/>
                <w:szCs w:val="20"/>
              </w:rPr>
              <w:t>Learning Objective</w:t>
            </w:r>
          </w:p>
        </w:tc>
        <w:tc>
          <w:tcPr>
            <w:tcW w:w="6452" w:type="dxa"/>
          </w:tcPr>
          <w:p w:rsidR="00BA12D0" w:rsidRPr="000E0E5D" w:rsidRDefault="00BA12D0" w:rsidP="006D7BA3">
            <w:pPr>
              <w:rPr>
                <w:b/>
                <w:sz w:val="20"/>
                <w:szCs w:val="20"/>
              </w:rPr>
            </w:pPr>
            <w:r w:rsidRPr="000E0E5D">
              <w:rPr>
                <w:b/>
                <w:sz w:val="20"/>
                <w:szCs w:val="20"/>
              </w:rPr>
              <w:t>Task/Link/Resources</w:t>
            </w:r>
          </w:p>
        </w:tc>
      </w:tr>
      <w:tr w:rsidR="00BA12D0" w:rsidRPr="000E0E5D" w:rsidTr="00430466">
        <w:trPr>
          <w:trHeight w:val="760"/>
        </w:trPr>
        <w:tc>
          <w:tcPr>
            <w:tcW w:w="1093" w:type="dxa"/>
          </w:tcPr>
          <w:p w:rsidR="00BA12D0" w:rsidRPr="000E0E5D" w:rsidRDefault="00BA12D0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8.45-9.00</w:t>
            </w:r>
          </w:p>
          <w:p w:rsidR="00BA12D0" w:rsidRPr="000E0E5D" w:rsidRDefault="00BA12D0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Reading</w:t>
            </w:r>
          </w:p>
        </w:tc>
        <w:tc>
          <w:tcPr>
            <w:tcW w:w="1471" w:type="dxa"/>
          </w:tcPr>
          <w:p w:rsidR="00BA12D0" w:rsidRPr="000E0E5D" w:rsidRDefault="00BA12D0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452" w:type="dxa"/>
          </w:tcPr>
          <w:p w:rsidR="00BA12D0" w:rsidRPr="000E0E5D" w:rsidRDefault="00BA12D0" w:rsidP="006D7BA3">
            <w:pPr>
              <w:rPr>
                <w:sz w:val="20"/>
                <w:szCs w:val="20"/>
              </w:rPr>
            </w:pPr>
          </w:p>
          <w:p w:rsidR="008338D4" w:rsidRPr="000E0E5D" w:rsidRDefault="008338D4" w:rsidP="008338D4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 xml:space="preserve">Read your individual reading book, either in your head or out loud. </w:t>
            </w:r>
          </w:p>
          <w:p w:rsidR="00BA12D0" w:rsidRPr="000E0E5D" w:rsidRDefault="00BA12D0" w:rsidP="006D7BA3">
            <w:pPr>
              <w:rPr>
                <w:sz w:val="20"/>
                <w:szCs w:val="20"/>
              </w:rPr>
            </w:pPr>
          </w:p>
        </w:tc>
      </w:tr>
      <w:tr w:rsidR="00BA12D0" w:rsidRPr="000E0E5D" w:rsidTr="00430466">
        <w:trPr>
          <w:trHeight w:val="795"/>
        </w:trPr>
        <w:tc>
          <w:tcPr>
            <w:tcW w:w="1093" w:type="dxa"/>
          </w:tcPr>
          <w:p w:rsidR="00BA12D0" w:rsidRPr="000E0E5D" w:rsidRDefault="00BA12D0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9.00-9.15</w:t>
            </w:r>
          </w:p>
          <w:p w:rsidR="00BA12D0" w:rsidRPr="000E0E5D" w:rsidRDefault="00BA12D0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Morning Maths</w:t>
            </w:r>
          </w:p>
        </w:tc>
        <w:tc>
          <w:tcPr>
            <w:tcW w:w="1471" w:type="dxa"/>
          </w:tcPr>
          <w:p w:rsidR="00BA12D0" w:rsidRPr="000E0E5D" w:rsidRDefault="00BA12D0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 xml:space="preserve">LO: To consolidate recall of number facts. </w:t>
            </w:r>
          </w:p>
        </w:tc>
        <w:tc>
          <w:tcPr>
            <w:tcW w:w="6452" w:type="dxa"/>
          </w:tcPr>
          <w:p w:rsidR="00430466" w:rsidRPr="000E0E5D" w:rsidRDefault="00430466" w:rsidP="00430466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 xml:space="preserve">Complete today’s Beat That. You will find today’s Beat That below today’s timetable. Just scroll down! Remember, it is the </w:t>
            </w:r>
            <w:r w:rsidR="003A274F">
              <w:rPr>
                <w:sz w:val="20"/>
                <w:szCs w:val="20"/>
              </w:rPr>
              <w:t>same one every day for a week so</w:t>
            </w:r>
            <w:r w:rsidRPr="000E0E5D">
              <w:rPr>
                <w:sz w:val="20"/>
                <w:szCs w:val="20"/>
              </w:rPr>
              <w:t xml:space="preserve"> try and beat your score each time! </w:t>
            </w:r>
          </w:p>
          <w:p w:rsidR="00430466" w:rsidRPr="000E0E5D" w:rsidRDefault="00430466" w:rsidP="00430466">
            <w:pPr>
              <w:rPr>
                <w:sz w:val="20"/>
                <w:szCs w:val="20"/>
              </w:rPr>
            </w:pPr>
          </w:p>
          <w:p w:rsidR="00BA12D0" w:rsidRPr="000E0E5D" w:rsidRDefault="00430466" w:rsidP="00430466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We use Morning Maths as a time to revise concepts and keep them at the front of our minds-</w:t>
            </w:r>
            <w:r w:rsidR="00F65979" w:rsidRPr="000E0E5D">
              <w:rPr>
                <w:sz w:val="20"/>
                <w:szCs w:val="20"/>
              </w:rPr>
              <w:t xml:space="preserve"> recall your understanding about place value using the link below: </w:t>
            </w:r>
          </w:p>
          <w:p w:rsidR="00BA12D0" w:rsidRPr="000E0E5D" w:rsidRDefault="00BA12D0" w:rsidP="006D7BA3">
            <w:pPr>
              <w:rPr>
                <w:sz w:val="20"/>
                <w:szCs w:val="20"/>
              </w:rPr>
            </w:pPr>
          </w:p>
          <w:p w:rsidR="00F65979" w:rsidRPr="000E0E5D" w:rsidRDefault="001E49BA" w:rsidP="006D7BA3">
            <w:pPr>
              <w:rPr>
                <w:sz w:val="20"/>
                <w:szCs w:val="20"/>
              </w:rPr>
            </w:pPr>
            <w:hyperlink r:id="rId40" w:history="1">
              <w:r w:rsidR="00F65979" w:rsidRPr="000E0E5D">
                <w:rPr>
                  <w:rStyle w:val="Hyperlink"/>
                  <w:sz w:val="20"/>
                  <w:szCs w:val="20"/>
                </w:rPr>
                <w:t>https://www.bbc.co.uk/bitesize/topics/zsjqtfr/articles/z9w3g82</w:t>
              </w:r>
            </w:hyperlink>
          </w:p>
        </w:tc>
      </w:tr>
      <w:tr w:rsidR="00BA12D0" w:rsidRPr="000E0E5D" w:rsidTr="00430466">
        <w:trPr>
          <w:trHeight w:val="760"/>
        </w:trPr>
        <w:tc>
          <w:tcPr>
            <w:tcW w:w="1093" w:type="dxa"/>
          </w:tcPr>
          <w:p w:rsidR="00BA12D0" w:rsidRPr="000E0E5D" w:rsidRDefault="00BA12D0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9.15-9.45</w:t>
            </w:r>
          </w:p>
          <w:p w:rsidR="00BA12D0" w:rsidRPr="000E0E5D" w:rsidRDefault="00BA12D0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Spelling</w:t>
            </w:r>
          </w:p>
        </w:tc>
        <w:tc>
          <w:tcPr>
            <w:tcW w:w="1471" w:type="dxa"/>
          </w:tcPr>
          <w:p w:rsidR="00BA12D0" w:rsidRPr="000E0E5D" w:rsidRDefault="00BA12D0" w:rsidP="00626752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 xml:space="preserve">LO: To practice Unit Two RWI Spelling words. </w:t>
            </w:r>
          </w:p>
        </w:tc>
        <w:tc>
          <w:tcPr>
            <w:tcW w:w="6452" w:type="dxa"/>
          </w:tcPr>
          <w:p w:rsidR="00A81401" w:rsidRPr="00135A36" w:rsidRDefault="00A81401" w:rsidP="00A81401">
            <w:pPr>
              <w:spacing w:after="160"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BA12D0" w:rsidRPr="000E0E5D" w:rsidRDefault="00BA12D0" w:rsidP="006D7BA3">
            <w:pPr>
              <w:rPr>
                <w:sz w:val="20"/>
                <w:szCs w:val="20"/>
              </w:rPr>
            </w:pPr>
            <w:r w:rsidRPr="00A81401">
              <w:rPr>
                <w:color w:val="FF0000"/>
                <w:sz w:val="20"/>
                <w:szCs w:val="20"/>
              </w:rPr>
              <w:t xml:space="preserve">Appreciate, creation, creating, cycling, faded, famous, grimy, grizzly, joker, making, nicest, observant, persuaded, sensed, sensible, slimy, smiled, tasted, trader. </w:t>
            </w:r>
          </w:p>
        </w:tc>
      </w:tr>
      <w:tr w:rsidR="00BA12D0" w:rsidRPr="000E0E5D" w:rsidTr="00430466">
        <w:trPr>
          <w:trHeight w:val="760"/>
        </w:trPr>
        <w:tc>
          <w:tcPr>
            <w:tcW w:w="1093" w:type="dxa"/>
          </w:tcPr>
          <w:p w:rsidR="00BA12D0" w:rsidRPr="000E0E5D" w:rsidRDefault="00BA12D0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9.45-10.00</w:t>
            </w:r>
          </w:p>
          <w:p w:rsidR="00BA12D0" w:rsidRPr="000E0E5D" w:rsidRDefault="00BA12D0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Active break</w:t>
            </w:r>
          </w:p>
        </w:tc>
        <w:tc>
          <w:tcPr>
            <w:tcW w:w="1471" w:type="dxa"/>
          </w:tcPr>
          <w:p w:rsidR="00BA12D0" w:rsidRPr="000E0E5D" w:rsidRDefault="00BA12D0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452" w:type="dxa"/>
          </w:tcPr>
          <w:p w:rsidR="00BA12D0" w:rsidRPr="000E0E5D" w:rsidRDefault="001E49BA" w:rsidP="006D7BA3">
            <w:pPr>
              <w:rPr>
                <w:sz w:val="20"/>
                <w:szCs w:val="20"/>
              </w:rPr>
            </w:pPr>
            <w:hyperlink r:id="rId41" w:history="1">
              <w:r w:rsidR="00FE2812" w:rsidRPr="000E0E5D">
                <w:rPr>
                  <w:rStyle w:val="Hyperlink"/>
                  <w:sz w:val="20"/>
                  <w:szCs w:val="20"/>
                </w:rPr>
                <w:t>https://www.youtube.com/watch?v=Hl5dRW4E9hc</w:t>
              </w:r>
            </w:hyperlink>
          </w:p>
          <w:p w:rsidR="00FE2812" w:rsidRPr="000E0E5D" w:rsidRDefault="00FE2812" w:rsidP="006D7BA3">
            <w:pPr>
              <w:rPr>
                <w:sz w:val="20"/>
                <w:szCs w:val="20"/>
              </w:rPr>
            </w:pPr>
          </w:p>
          <w:p w:rsidR="00BA12D0" w:rsidRPr="000E0E5D" w:rsidRDefault="00BA12D0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 xml:space="preserve">Join in with the Go Noodle clip above to get you moving! </w:t>
            </w:r>
          </w:p>
        </w:tc>
      </w:tr>
      <w:tr w:rsidR="00BA12D0" w:rsidRPr="000E0E5D" w:rsidTr="00430466">
        <w:trPr>
          <w:trHeight w:val="760"/>
        </w:trPr>
        <w:tc>
          <w:tcPr>
            <w:tcW w:w="1093" w:type="dxa"/>
          </w:tcPr>
          <w:p w:rsidR="00BA12D0" w:rsidRPr="000E0E5D" w:rsidRDefault="00BA12D0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10.00-11.00</w:t>
            </w:r>
          </w:p>
          <w:p w:rsidR="00BA12D0" w:rsidRPr="000E0E5D" w:rsidRDefault="00BA12D0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English</w:t>
            </w:r>
          </w:p>
        </w:tc>
        <w:tc>
          <w:tcPr>
            <w:tcW w:w="1471" w:type="dxa"/>
          </w:tcPr>
          <w:p w:rsidR="00BA12D0" w:rsidRPr="000E0E5D" w:rsidRDefault="00D263CD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 xml:space="preserve">LO: To generate descriptive vocabulary. </w:t>
            </w:r>
          </w:p>
          <w:p w:rsidR="004720C7" w:rsidRPr="000E0E5D" w:rsidRDefault="004720C7" w:rsidP="006D7BA3">
            <w:pPr>
              <w:rPr>
                <w:sz w:val="20"/>
                <w:szCs w:val="20"/>
              </w:rPr>
            </w:pPr>
          </w:p>
          <w:p w:rsidR="004720C7" w:rsidRPr="000E0E5D" w:rsidRDefault="004720C7" w:rsidP="006D7BA3">
            <w:pPr>
              <w:rPr>
                <w:sz w:val="20"/>
                <w:szCs w:val="20"/>
              </w:rPr>
            </w:pPr>
            <w:proofErr w:type="spellStart"/>
            <w:r w:rsidRPr="000E0E5D">
              <w:rPr>
                <w:sz w:val="20"/>
                <w:szCs w:val="20"/>
              </w:rPr>
              <w:t>SPaG</w:t>
            </w:r>
            <w:proofErr w:type="spellEnd"/>
            <w:r w:rsidRPr="000E0E5D">
              <w:rPr>
                <w:sz w:val="20"/>
                <w:szCs w:val="20"/>
              </w:rPr>
              <w:t xml:space="preserve"> LO: To recap and develop understanding of how adverbs are used. </w:t>
            </w:r>
          </w:p>
        </w:tc>
        <w:tc>
          <w:tcPr>
            <w:tcW w:w="6452" w:type="dxa"/>
          </w:tcPr>
          <w:p w:rsidR="00BA12D0" w:rsidRPr="000E0E5D" w:rsidRDefault="00D263CD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Follow the link below to have a go at today’s lesson:</w:t>
            </w:r>
          </w:p>
          <w:p w:rsidR="00D263CD" w:rsidRPr="000E0E5D" w:rsidRDefault="001E49BA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42" w:history="1">
              <w:r w:rsidR="00D263CD" w:rsidRPr="000E0E5D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https://classroom.thenational.academy/lessons/to-generate-descriptive-vocabulary-cmv62c</w:t>
              </w:r>
            </w:hyperlink>
          </w:p>
          <w:p w:rsidR="00D263CD" w:rsidRPr="000E0E5D" w:rsidRDefault="00D263CD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D263CD" w:rsidRPr="000E0E5D" w:rsidRDefault="00D263CD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D263CD" w:rsidRPr="000E0E5D" w:rsidRDefault="004720C7" w:rsidP="006D7BA3">
            <w:pPr>
              <w:rPr>
                <w:rFonts w:cstheme="minorHAnsi"/>
                <w:b/>
                <w:color w:val="434343"/>
                <w:sz w:val="20"/>
                <w:szCs w:val="20"/>
                <w:u w:val="single"/>
                <w:lang w:val="en"/>
              </w:rPr>
            </w:pPr>
            <w:r w:rsidRPr="000E0E5D">
              <w:rPr>
                <w:rFonts w:cstheme="minorHAnsi"/>
                <w:b/>
                <w:color w:val="434343"/>
                <w:sz w:val="20"/>
                <w:szCs w:val="20"/>
                <w:u w:val="single"/>
                <w:lang w:val="en"/>
              </w:rPr>
              <w:t>SPAG</w:t>
            </w:r>
          </w:p>
          <w:p w:rsidR="00D263CD" w:rsidRPr="000E0E5D" w:rsidRDefault="004720C7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Use the link below to develop your understanding of adverbs.</w:t>
            </w:r>
          </w:p>
          <w:p w:rsidR="004720C7" w:rsidRPr="000E0E5D" w:rsidRDefault="004720C7" w:rsidP="006D7BA3">
            <w:pPr>
              <w:rPr>
                <w:sz w:val="20"/>
                <w:szCs w:val="20"/>
              </w:rPr>
            </w:pPr>
          </w:p>
          <w:p w:rsidR="004720C7" w:rsidRPr="000E0E5D" w:rsidRDefault="001E49BA" w:rsidP="006D7BA3">
            <w:pPr>
              <w:rPr>
                <w:sz w:val="20"/>
                <w:szCs w:val="20"/>
              </w:rPr>
            </w:pPr>
            <w:hyperlink r:id="rId43" w:history="1">
              <w:r w:rsidR="004720C7" w:rsidRPr="000E0E5D">
                <w:rPr>
                  <w:rStyle w:val="Hyperlink"/>
                  <w:sz w:val="20"/>
                  <w:szCs w:val="20"/>
                </w:rPr>
                <w:t>https://www.bbc.co.uk/bitesize/topics/zwwp8mn/articles/zgsgxfr</w:t>
              </w:r>
            </w:hyperlink>
          </w:p>
          <w:p w:rsidR="004720C7" w:rsidRPr="000E0E5D" w:rsidRDefault="004720C7" w:rsidP="006D7BA3">
            <w:pPr>
              <w:rPr>
                <w:sz w:val="20"/>
                <w:szCs w:val="20"/>
              </w:rPr>
            </w:pPr>
          </w:p>
          <w:p w:rsidR="004720C7" w:rsidRPr="000E0E5D" w:rsidRDefault="004720C7" w:rsidP="006D7BA3">
            <w:pPr>
              <w:rPr>
                <w:sz w:val="20"/>
                <w:szCs w:val="20"/>
              </w:rPr>
            </w:pPr>
          </w:p>
          <w:p w:rsidR="00D263CD" w:rsidRPr="000E0E5D" w:rsidRDefault="00D263CD" w:rsidP="006D7BA3">
            <w:pPr>
              <w:rPr>
                <w:sz w:val="20"/>
                <w:szCs w:val="20"/>
              </w:rPr>
            </w:pPr>
          </w:p>
        </w:tc>
      </w:tr>
      <w:tr w:rsidR="00BA12D0" w:rsidRPr="000E0E5D" w:rsidTr="006D7BA3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Pr="000E0E5D" w:rsidRDefault="00BA12D0" w:rsidP="006D7BA3">
            <w:pPr>
              <w:jc w:val="center"/>
              <w:rPr>
                <w:b/>
                <w:sz w:val="20"/>
                <w:szCs w:val="20"/>
              </w:rPr>
            </w:pPr>
            <w:r w:rsidRPr="000E0E5D">
              <w:rPr>
                <w:b/>
                <w:sz w:val="20"/>
                <w:szCs w:val="20"/>
              </w:rPr>
              <w:t xml:space="preserve">11.00- 11.15 </w:t>
            </w:r>
          </w:p>
          <w:p w:rsidR="00BA12D0" w:rsidRPr="000E0E5D" w:rsidRDefault="00BA12D0" w:rsidP="006D7BA3">
            <w:pPr>
              <w:jc w:val="center"/>
              <w:rPr>
                <w:b/>
                <w:sz w:val="20"/>
                <w:szCs w:val="20"/>
              </w:rPr>
            </w:pPr>
            <w:r w:rsidRPr="000E0E5D">
              <w:rPr>
                <w:b/>
                <w:sz w:val="20"/>
                <w:szCs w:val="20"/>
              </w:rPr>
              <w:t>Break</w:t>
            </w:r>
          </w:p>
        </w:tc>
      </w:tr>
      <w:tr w:rsidR="00BA12D0" w:rsidRPr="000E0E5D" w:rsidTr="00430466">
        <w:trPr>
          <w:trHeight w:val="795"/>
        </w:trPr>
        <w:tc>
          <w:tcPr>
            <w:tcW w:w="1093" w:type="dxa"/>
          </w:tcPr>
          <w:p w:rsidR="00BA12D0" w:rsidRPr="000E0E5D" w:rsidRDefault="00BA12D0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11.15-12.15</w:t>
            </w:r>
          </w:p>
          <w:p w:rsidR="00BA12D0" w:rsidRPr="000E0E5D" w:rsidRDefault="00BA12D0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Maths</w:t>
            </w:r>
          </w:p>
        </w:tc>
        <w:tc>
          <w:tcPr>
            <w:tcW w:w="1471" w:type="dxa"/>
          </w:tcPr>
          <w:p w:rsidR="00BA12D0" w:rsidRPr="000E0E5D" w:rsidRDefault="00182AC6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 xml:space="preserve">LO: I can multiply and divide by 10, 100 and 1000 within context. </w:t>
            </w:r>
          </w:p>
        </w:tc>
        <w:tc>
          <w:tcPr>
            <w:tcW w:w="6452" w:type="dxa"/>
          </w:tcPr>
          <w:p w:rsidR="00BA12D0" w:rsidRPr="000E0E5D" w:rsidRDefault="00182AC6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Follow the link below to have a go at today’s lesson:</w:t>
            </w:r>
          </w:p>
          <w:p w:rsidR="00182AC6" w:rsidRPr="000E0E5D" w:rsidRDefault="00182AC6" w:rsidP="006D7BA3">
            <w:pPr>
              <w:rPr>
                <w:sz w:val="20"/>
                <w:szCs w:val="20"/>
              </w:rPr>
            </w:pPr>
          </w:p>
          <w:p w:rsidR="00182AC6" w:rsidRPr="000E0E5D" w:rsidRDefault="001E49BA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44" w:history="1">
              <w:r w:rsidR="00182AC6" w:rsidRPr="000E0E5D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https://classroom.thenational.academy/lessons/multiply-and-divide-by-10-100-and-1000-with-in-context-c4t68t</w:t>
              </w:r>
            </w:hyperlink>
          </w:p>
          <w:p w:rsidR="00182AC6" w:rsidRPr="000E0E5D" w:rsidRDefault="00182AC6" w:rsidP="006D7BA3">
            <w:pPr>
              <w:rPr>
                <w:sz w:val="20"/>
                <w:szCs w:val="20"/>
              </w:rPr>
            </w:pPr>
          </w:p>
        </w:tc>
      </w:tr>
      <w:tr w:rsidR="00BA12D0" w:rsidRPr="000E0E5D" w:rsidTr="006D7BA3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Pr="000E0E5D" w:rsidRDefault="00BA12D0" w:rsidP="006D7BA3">
            <w:pPr>
              <w:jc w:val="center"/>
              <w:rPr>
                <w:b/>
                <w:sz w:val="20"/>
                <w:szCs w:val="20"/>
              </w:rPr>
            </w:pPr>
            <w:r w:rsidRPr="000E0E5D">
              <w:rPr>
                <w:b/>
                <w:sz w:val="20"/>
                <w:szCs w:val="20"/>
              </w:rPr>
              <w:t>12.15-1.00</w:t>
            </w:r>
          </w:p>
          <w:p w:rsidR="00BA12D0" w:rsidRPr="000E0E5D" w:rsidRDefault="00BA12D0" w:rsidP="006D7BA3">
            <w:pPr>
              <w:jc w:val="center"/>
              <w:rPr>
                <w:b/>
                <w:sz w:val="20"/>
                <w:szCs w:val="20"/>
              </w:rPr>
            </w:pPr>
            <w:r w:rsidRPr="000E0E5D">
              <w:rPr>
                <w:b/>
                <w:sz w:val="20"/>
                <w:szCs w:val="20"/>
              </w:rPr>
              <w:t>Dinner</w:t>
            </w:r>
          </w:p>
        </w:tc>
      </w:tr>
      <w:tr w:rsidR="00BA12D0" w:rsidRPr="000E0E5D" w:rsidTr="00430466">
        <w:trPr>
          <w:trHeight w:val="795"/>
        </w:trPr>
        <w:tc>
          <w:tcPr>
            <w:tcW w:w="1093" w:type="dxa"/>
            <w:shd w:val="clear" w:color="auto" w:fill="auto"/>
          </w:tcPr>
          <w:p w:rsidR="00BA12D0" w:rsidRPr="000E0E5D" w:rsidRDefault="00BA12D0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lastRenderedPageBreak/>
              <w:t>1.00-1.15</w:t>
            </w:r>
          </w:p>
          <w:p w:rsidR="00BA12D0" w:rsidRPr="000E0E5D" w:rsidRDefault="00BA12D0" w:rsidP="006D7BA3">
            <w:pPr>
              <w:rPr>
                <w:sz w:val="20"/>
                <w:szCs w:val="20"/>
              </w:rPr>
            </w:pPr>
            <w:proofErr w:type="spellStart"/>
            <w:r w:rsidRPr="000E0E5D">
              <w:rPr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BA12D0" w:rsidRPr="000E0E5D" w:rsidRDefault="00BA12D0" w:rsidP="006D7BA3">
            <w:pPr>
              <w:jc w:val="center"/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F03BBE" w:rsidRPr="000E0E5D" w:rsidRDefault="00F03BBE" w:rsidP="00F03BBE">
            <w:pPr>
              <w:rPr>
                <w:b/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 xml:space="preserve">Continue listening to Part Two of the </w:t>
            </w:r>
            <w:proofErr w:type="spellStart"/>
            <w:r w:rsidRPr="000E0E5D">
              <w:rPr>
                <w:sz w:val="20"/>
                <w:szCs w:val="20"/>
              </w:rPr>
              <w:t>Wylderwood</w:t>
            </w:r>
            <w:proofErr w:type="spellEnd"/>
            <w:r w:rsidRPr="000E0E5D">
              <w:rPr>
                <w:sz w:val="20"/>
                <w:szCs w:val="20"/>
              </w:rPr>
              <w:t xml:space="preserve">: </w:t>
            </w:r>
          </w:p>
          <w:p w:rsidR="00F03BBE" w:rsidRPr="000E0E5D" w:rsidRDefault="001E49BA" w:rsidP="00F03BBE">
            <w:pPr>
              <w:rPr>
                <w:sz w:val="20"/>
                <w:szCs w:val="20"/>
              </w:rPr>
            </w:pPr>
            <w:hyperlink r:id="rId45" w:history="1">
              <w:r w:rsidR="00F03BBE" w:rsidRPr="000E0E5D">
                <w:rPr>
                  <w:color w:val="0000FF"/>
                  <w:sz w:val="20"/>
                  <w:szCs w:val="20"/>
                  <w:u w:val="single"/>
                </w:rPr>
                <w:t>http://storiespodcast.com/</w:t>
              </w:r>
            </w:hyperlink>
          </w:p>
          <w:p w:rsidR="00BA12D0" w:rsidRPr="000E0E5D" w:rsidRDefault="00BA12D0" w:rsidP="006D7BA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12D0" w:rsidRPr="000E0E5D" w:rsidTr="00430466">
        <w:trPr>
          <w:trHeight w:val="795"/>
        </w:trPr>
        <w:tc>
          <w:tcPr>
            <w:tcW w:w="1093" w:type="dxa"/>
            <w:shd w:val="clear" w:color="auto" w:fill="auto"/>
          </w:tcPr>
          <w:p w:rsidR="00BA12D0" w:rsidRPr="000E0E5D" w:rsidRDefault="00BA12D0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1.15-2.30</w:t>
            </w:r>
          </w:p>
          <w:p w:rsidR="00BA12D0" w:rsidRPr="000E0E5D" w:rsidRDefault="00BA12D0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Topic</w:t>
            </w:r>
          </w:p>
          <w:p w:rsidR="00BA12D0" w:rsidRPr="000E0E5D" w:rsidRDefault="00054A6A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Geography</w:t>
            </w:r>
          </w:p>
        </w:tc>
        <w:tc>
          <w:tcPr>
            <w:tcW w:w="1471" w:type="dxa"/>
            <w:shd w:val="clear" w:color="auto" w:fill="auto"/>
          </w:tcPr>
          <w:p w:rsidR="00BA12D0" w:rsidRPr="000E0E5D" w:rsidRDefault="00B60292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LO: To explore the Geography of the Arctic and Antarctica.</w:t>
            </w:r>
          </w:p>
        </w:tc>
        <w:tc>
          <w:tcPr>
            <w:tcW w:w="6452" w:type="dxa"/>
            <w:shd w:val="clear" w:color="auto" w:fill="auto"/>
          </w:tcPr>
          <w:p w:rsidR="00B60292" w:rsidRPr="000E0E5D" w:rsidRDefault="00B60292" w:rsidP="00B60292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Follow the link below to have a go at today’s</w:t>
            </w:r>
            <w:r w:rsidR="00054A6A" w:rsidRPr="000E0E5D">
              <w:rPr>
                <w:sz w:val="20"/>
                <w:szCs w:val="20"/>
              </w:rPr>
              <w:t xml:space="preserve"> Geography</w:t>
            </w:r>
            <w:r w:rsidRPr="000E0E5D">
              <w:rPr>
                <w:sz w:val="20"/>
                <w:szCs w:val="20"/>
              </w:rPr>
              <w:t xml:space="preserve"> lesson:</w:t>
            </w:r>
          </w:p>
          <w:p w:rsidR="00B60292" w:rsidRPr="000E0E5D" w:rsidRDefault="00B60292" w:rsidP="00B60292">
            <w:pPr>
              <w:rPr>
                <w:sz w:val="20"/>
                <w:szCs w:val="20"/>
              </w:rPr>
            </w:pPr>
          </w:p>
          <w:p w:rsidR="00B60292" w:rsidRPr="000E0E5D" w:rsidRDefault="001E49BA" w:rsidP="00B60292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46" w:history="1">
              <w:r w:rsidR="00B60292" w:rsidRPr="000E0E5D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https://classroom.thenational.academy/lessons/what-is-the-geography-of-the-arctic-and-antarctic-69gk4d</w:t>
              </w:r>
            </w:hyperlink>
          </w:p>
          <w:p w:rsidR="00B60292" w:rsidRPr="000E0E5D" w:rsidRDefault="00B60292" w:rsidP="00B60292">
            <w:pPr>
              <w:rPr>
                <w:rFonts w:ascii="Open Sans" w:hAnsi="Open Sans" w:cs="Arial"/>
                <w:color w:val="434343"/>
                <w:sz w:val="20"/>
                <w:szCs w:val="20"/>
                <w:lang w:val="en"/>
              </w:rPr>
            </w:pPr>
          </w:p>
          <w:p w:rsidR="00B60292" w:rsidRPr="000E0E5D" w:rsidRDefault="00B60292" w:rsidP="00B60292">
            <w:pPr>
              <w:rPr>
                <w:rFonts w:ascii="Open Sans" w:hAnsi="Open Sans" w:cs="Arial"/>
                <w:color w:val="434343"/>
                <w:sz w:val="20"/>
                <w:szCs w:val="20"/>
                <w:lang w:val="en"/>
              </w:rPr>
            </w:pPr>
          </w:p>
          <w:p w:rsidR="00B60292" w:rsidRPr="000E0E5D" w:rsidRDefault="00B60292" w:rsidP="00B60292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 xml:space="preserve">In class we are looking at the continents too, use the clip below to help with this: </w:t>
            </w:r>
          </w:p>
          <w:p w:rsidR="00B60292" w:rsidRPr="000E0E5D" w:rsidRDefault="00B60292" w:rsidP="00B60292">
            <w:pPr>
              <w:rPr>
                <w:sz w:val="20"/>
                <w:szCs w:val="20"/>
              </w:rPr>
            </w:pPr>
          </w:p>
          <w:p w:rsidR="00B60292" w:rsidRPr="000E0E5D" w:rsidRDefault="001E49BA" w:rsidP="00B60292">
            <w:pPr>
              <w:rPr>
                <w:sz w:val="20"/>
                <w:szCs w:val="20"/>
              </w:rPr>
            </w:pPr>
            <w:hyperlink r:id="rId47" w:history="1">
              <w:r w:rsidR="00B60292" w:rsidRPr="000E0E5D">
                <w:rPr>
                  <w:rStyle w:val="Hyperlink"/>
                  <w:sz w:val="20"/>
                  <w:szCs w:val="20"/>
                </w:rPr>
                <w:t>https://www.bbc.co.uk/bitesize/topics/zvsfr82/articles/znm7vk7</w:t>
              </w:r>
            </w:hyperlink>
          </w:p>
          <w:p w:rsidR="00BA12D0" w:rsidRPr="000E0E5D" w:rsidRDefault="00BA12D0" w:rsidP="006D7BA3">
            <w:pPr>
              <w:jc w:val="center"/>
              <w:rPr>
                <w:sz w:val="20"/>
                <w:szCs w:val="20"/>
              </w:rPr>
            </w:pPr>
          </w:p>
        </w:tc>
      </w:tr>
      <w:tr w:rsidR="00BA12D0" w:rsidRPr="000E0E5D" w:rsidTr="00430466">
        <w:trPr>
          <w:trHeight w:val="795"/>
        </w:trPr>
        <w:tc>
          <w:tcPr>
            <w:tcW w:w="1093" w:type="dxa"/>
            <w:shd w:val="clear" w:color="auto" w:fill="auto"/>
          </w:tcPr>
          <w:p w:rsidR="00BA12D0" w:rsidRPr="000E0E5D" w:rsidRDefault="00BA12D0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2.30-3.00</w:t>
            </w:r>
          </w:p>
          <w:p w:rsidR="00BA12D0" w:rsidRPr="000E0E5D" w:rsidRDefault="00512E2D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French</w:t>
            </w:r>
          </w:p>
        </w:tc>
        <w:tc>
          <w:tcPr>
            <w:tcW w:w="1471" w:type="dxa"/>
            <w:shd w:val="clear" w:color="auto" w:fill="auto"/>
          </w:tcPr>
          <w:p w:rsidR="00BA12D0" w:rsidRPr="000E0E5D" w:rsidRDefault="00070BCB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 xml:space="preserve">LO: To develop vocabulary. </w:t>
            </w:r>
          </w:p>
        </w:tc>
        <w:tc>
          <w:tcPr>
            <w:tcW w:w="6452" w:type="dxa"/>
            <w:shd w:val="clear" w:color="auto" w:fill="auto"/>
          </w:tcPr>
          <w:p w:rsidR="00070BCB" w:rsidRPr="000E0E5D" w:rsidRDefault="00070BCB" w:rsidP="00070BCB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Follow the link below:</w:t>
            </w:r>
          </w:p>
          <w:p w:rsidR="00070BCB" w:rsidRPr="000E0E5D" w:rsidRDefault="00070BCB" w:rsidP="00070BCB">
            <w:pPr>
              <w:rPr>
                <w:b/>
                <w:sz w:val="20"/>
                <w:szCs w:val="20"/>
              </w:rPr>
            </w:pPr>
            <w:hyperlink r:id="rId48" w:history="1">
              <w:r w:rsidRPr="000E0E5D">
                <w:rPr>
                  <w:rStyle w:val="Hyperlink"/>
                  <w:sz w:val="20"/>
                  <w:szCs w:val="20"/>
                </w:rPr>
                <w:t>https://www.bbc.co.uk/teach/class-clips-video/french-ks2-modern-routines/zjynvk7</w:t>
              </w:r>
            </w:hyperlink>
          </w:p>
        </w:tc>
      </w:tr>
    </w:tbl>
    <w:p w:rsidR="00BA12D0" w:rsidRPr="000E0E5D" w:rsidRDefault="00430466" w:rsidP="00773CBE">
      <w:pPr>
        <w:rPr>
          <w:sz w:val="20"/>
          <w:szCs w:val="20"/>
          <w:u w:val="single"/>
        </w:rPr>
      </w:pPr>
      <w:r w:rsidRPr="000E0E5D">
        <w:rPr>
          <w:noProof/>
          <w:sz w:val="20"/>
          <w:szCs w:val="20"/>
          <w:lang w:eastAsia="en-GB"/>
        </w:rPr>
        <w:drawing>
          <wp:inline distT="0" distB="0" distL="0" distR="0" wp14:anchorId="7422493A" wp14:editId="62601E72">
            <wp:extent cx="5731510" cy="396430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6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2D0" w:rsidRPr="000E0E5D" w:rsidRDefault="00BA12D0" w:rsidP="00773CBE">
      <w:pPr>
        <w:rPr>
          <w:sz w:val="20"/>
          <w:szCs w:val="20"/>
          <w:u w:val="single"/>
        </w:rPr>
      </w:pPr>
      <w:r w:rsidRPr="000E0E5D">
        <w:rPr>
          <w:sz w:val="20"/>
          <w:szCs w:val="20"/>
          <w:u w:val="single"/>
        </w:rPr>
        <w:t>Friday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089"/>
        <w:gridCol w:w="1510"/>
        <w:gridCol w:w="6417"/>
      </w:tblGrid>
      <w:tr w:rsidR="00BA12D0" w:rsidRPr="000E0E5D" w:rsidTr="009B6E8C">
        <w:trPr>
          <w:trHeight w:val="760"/>
        </w:trPr>
        <w:tc>
          <w:tcPr>
            <w:tcW w:w="1093" w:type="dxa"/>
          </w:tcPr>
          <w:p w:rsidR="00BA12D0" w:rsidRPr="000E0E5D" w:rsidRDefault="00BA12D0" w:rsidP="006D7BA3">
            <w:pPr>
              <w:rPr>
                <w:b/>
                <w:sz w:val="20"/>
                <w:szCs w:val="20"/>
              </w:rPr>
            </w:pPr>
            <w:r w:rsidRPr="000E0E5D">
              <w:rPr>
                <w:b/>
                <w:sz w:val="20"/>
                <w:szCs w:val="20"/>
              </w:rPr>
              <w:lastRenderedPageBreak/>
              <w:t>Time and Subject</w:t>
            </w:r>
          </w:p>
        </w:tc>
        <w:tc>
          <w:tcPr>
            <w:tcW w:w="1515" w:type="dxa"/>
          </w:tcPr>
          <w:p w:rsidR="00BA12D0" w:rsidRPr="000E0E5D" w:rsidRDefault="00BA12D0" w:rsidP="006D7BA3">
            <w:pPr>
              <w:rPr>
                <w:b/>
                <w:sz w:val="20"/>
                <w:szCs w:val="20"/>
              </w:rPr>
            </w:pPr>
            <w:r w:rsidRPr="000E0E5D">
              <w:rPr>
                <w:b/>
                <w:sz w:val="20"/>
                <w:szCs w:val="20"/>
              </w:rPr>
              <w:t>Learning Objective</w:t>
            </w:r>
          </w:p>
        </w:tc>
        <w:tc>
          <w:tcPr>
            <w:tcW w:w="6408" w:type="dxa"/>
          </w:tcPr>
          <w:p w:rsidR="00BA12D0" w:rsidRPr="000E0E5D" w:rsidRDefault="00BA12D0" w:rsidP="006D7BA3">
            <w:pPr>
              <w:rPr>
                <w:b/>
                <w:sz w:val="20"/>
                <w:szCs w:val="20"/>
              </w:rPr>
            </w:pPr>
            <w:r w:rsidRPr="000E0E5D">
              <w:rPr>
                <w:b/>
                <w:sz w:val="20"/>
                <w:szCs w:val="20"/>
              </w:rPr>
              <w:t>Task/Link/Resources</w:t>
            </w:r>
          </w:p>
        </w:tc>
      </w:tr>
      <w:tr w:rsidR="00BA12D0" w:rsidRPr="000E0E5D" w:rsidTr="009B6E8C">
        <w:trPr>
          <w:trHeight w:val="760"/>
        </w:trPr>
        <w:tc>
          <w:tcPr>
            <w:tcW w:w="1093" w:type="dxa"/>
          </w:tcPr>
          <w:p w:rsidR="00BA12D0" w:rsidRPr="000E0E5D" w:rsidRDefault="00BA12D0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8.45-9.00</w:t>
            </w:r>
          </w:p>
          <w:p w:rsidR="00BA12D0" w:rsidRPr="000E0E5D" w:rsidRDefault="00BA12D0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Reading</w:t>
            </w:r>
          </w:p>
        </w:tc>
        <w:tc>
          <w:tcPr>
            <w:tcW w:w="1515" w:type="dxa"/>
          </w:tcPr>
          <w:p w:rsidR="00BA12D0" w:rsidRPr="000E0E5D" w:rsidRDefault="00BA12D0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408" w:type="dxa"/>
          </w:tcPr>
          <w:p w:rsidR="00C70BD8" w:rsidRPr="000E0E5D" w:rsidRDefault="00C70BD8" w:rsidP="00C70BD8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 xml:space="preserve">Read your individual reading book, either in your head or out loud. </w:t>
            </w:r>
          </w:p>
          <w:p w:rsidR="00BA12D0" w:rsidRPr="000E0E5D" w:rsidRDefault="00BA12D0" w:rsidP="006D7BA3">
            <w:pPr>
              <w:rPr>
                <w:sz w:val="20"/>
                <w:szCs w:val="20"/>
              </w:rPr>
            </w:pPr>
          </w:p>
          <w:p w:rsidR="00BA12D0" w:rsidRPr="000E0E5D" w:rsidRDefault="00BA12D0" w:rsidP="006D7BA3">
            <w:pPr>
              <w:rPr>
                <w:sz w:val="20"/>
                <w:szCs w:val="20"/>
              </w:rPr>
            </w:pPr>
          </w:p>
        </w:tc>
      </w:tr>
      <w:tr w:rsidR="00BA12D0" w:rsidRPr="000E0E5D" w:rsidTr="009B6E8C">
        <w:trPr>
          <w:trHeight w:val="795"/>
        </w:trPr>
        <w:tc>
          <w:tcPr>
            <w:tcW w:w="1093" w:type="dxa"/>
          </w:tcPr>
          <w:p w:rsidR="00BA12D0" w:rsidRPr="000E0E5D" w:rsidRDefault="00BA12D0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9.00-9.15</w:t>
            </w:r>
          </w:p>
          <w:p w:rsidR="00BA12D0" w:rsidRPr="000E0E5D" w:rsidRDefault="00BA12D0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Morning Maths</w:t>
            </w:r>
          </w:p>
        </w:tc>
        <w:tc>
          <w:tcPr>
            <w:tcW w:w="1515" w:type="dxa"/>
          </w:tcPr>
          <w:p w:rsidR="00771D79" w:rsidRPr="000E0E5D" w:rsidRDefault="00BA12D0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 xml:space="preserve">LO: To </w:t>
            </w:r>
            <w:bookmarkStart w:id="0" w:name="_GoBack"/>
            <w:bookmarkEnd w:id="0"/>
            <w:r w:rsidRPr="000E0E5D">
              <w:rPr>
                <w:sz w:val="20"/>
                <w:szCs w:val="20"/>
              </w:rPr>
              <w:t>consolidate recall of number facts.</w:t>
            </w:r>
          </w:p>
          <w:p w:rsidR="00771D79" w:rsidRPr="000E0E5D" w:rsidRDefault="00771D79" w:rsidP="006D7BA3">
            <w:pPr>
              <w:rPr>
                <w:sz w:val="20"/>
                <w:szCs w:val="20"/>
              </w:rPr>
            </w:pPr>
          </w:p>
          <w:p w:rsidR="00771D79" w:rsidRPr="000E0E5D" w:rsidRDefault="00771D79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Revision LO:</w:t>
            </w:r>
          </w:p>
          <w:p w:rsidR="00771D79" w:rsidRPr="000E0E5D" w:rsidRDefault="00771D79" w:rsidP="006D7BA3">
            <w:pPr>
              <w:rPr>
                <w:sz w:val="20"/>
                <w:szCs w:val="20"/>
              </w:rPr>
            </w:pPr>
          </w:p>
          <w:p w:rsidR="00BA12D0" w:rsidRPr="000E0E5D" w:rsidRDefault="00771D79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 xml:space="preserve">To recap column addition. </w:t>
            </w:r>
            <w:r w:rsidR="00BA12D0" w:rsidRPr="000E0E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08" w:type="dxa"/>
          </w:tcPr>
          <w:p w:rsidR="00F31330" w:rsidRPr="000E0E5D" w:rsidRDefault="00F31330" w:rsidP="00F31330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 xml:space="preserve">Complete today’s Beat That. You will find today’s Beat That below today’s timetable. Just scroll down! Remember, it is the </w:t>
            </w:r>
            <w:r w:rsidR="003A274F">
              <w:rPr>
                <w:sz w:val="20"/>
                <w:szCs w:val="20"/>
              </w:rPr>
              <w:t>same one every day for a week so</w:t>
            </w:r>
            <w:r w:rsidRPr="000E0E5D">
              <w:rPr>
                <w:sz w:val="20"/>
                <w:szCs w:val="20"/>
              </w:rPr>
              <w:t xml:space="preserve"> try and beat your score each time! </w:t>
            </w:r>
          </w:p>
          <w:p w:rsidR="00F31330" w:rsidRPr="000E0E5D" w:rsidRDefault="00F31330" w:rsidP="00F31330">
            <w:pPr>
              <w:rPr>
                <w:sz w:val="20"/>
                <w:szCs w:val="20"/>
              </w:rPr>
            </w:pPr>
          </w:p>
          <w:p w:rsidR="00BA12D0" w:rsidRPr="000E0E5D" w:rsidRDefault="00F31330" w:rsidP="00F31330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We use Morning Maths as a time to revise concepts and keep them at the front of our minds-</w:t>
            </w:r>
            <w:r w:rsidR="00771D79" w:rsidRPr="000E0E5D">
              <w:rPr>
                <w:sz w:val="20"/>
                <w:szCs w:val="20"/>
              </w:rPr>
              <w:t xml:space="preserve"> follow the link below to recap column addition:</w:t>
            </w:r>
          </w:p>
          <w:p w:rsidR="00771D79" w:rsidRPr="000E0E5D" w:rsidRDefault="00771D79" w:rsidP="00F31330">
            <w:pPr>
              <w:rPr>
                <w:sz w:val="20"/>
                <w:szCs w:val="20"/>
              </w:rPr>
            </w:pPr>
          </w:p>
          <w:p w:rsidR="00771D79" w:rsidRPr="000E0E5D" w:rsidRDefault="001E49BA" w:rsidP="00F31330">
            <w:pPr>
              <w:rPr>
                <w:sz w:val="20"/>
                <w:szCs w:val="20"/>
              </w:rPr>
            </w:pPr>
            <w:hyperlink r:id="rId49" w:history="1">
              <w:r w:rsidR="00771D79" w:rsidRPr="000E0E5D">
                <w:rPr>
                  <w:rStyle w:val="Hyperlink"/>
                  <w:sz w:val="20"/>
                  <w:szCs w:val="20"/>
                </w:rPr>
                <w:t>https://www.bbc.co.uk/bitesize/topics/zy2mn39/articles/z3kmrwx</w:t>
              </w:r>
            </w:hyperlink>
          </w:p>
          <w:p w:rsidR="00771D79" w:rsidRPr="000E0E5D" w:rsidRDefault="00771D79" w:rsidP="00F31330">
            <w:pPr>
              <w:rPr>
                <w:sz w:val="20"/>
                <w:szCs w:val="20"/>
              </w:rPr>
            </w:pPr>
          </w:p>
          <w:p w:rsidR="00771D79" w:rsidRPr="000E0E5D" w:rsidRDefault="00771D79" w:rsidP="00F31330">
            <w:pPr>
              <w:rPr>
                <w:sz w:val="20"/>
                <w:szCs w:val="20"/>
              </w:rPr>
            </w:pPr>
          </w:p>
        </w:tc>
      </w:tr>
      <w:tr w:rsidR="00BA12D0" w:rsidRPr="000E0E5D" w:rsidTr="00F31330">
        <w:trPr>
          <w:trHeight w:val="760"/>
        </w:trPr>
        <w:tc>
          <w:tcPr>
            <w:tcW w:w="1093" w:type="dxa"/>
          </w:tcPr>
          <w:p w:rsidR="00BA12D0" w:rsidRPr="000E0E5D" w:rsidRDefault="00BA12D0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9.15-9.45</w:t>
            </w:r>
          </w:p>
          <w:p w:rsidR="00BA12D0" w:rsidRPr="000E0E5D" w:rsidRDefault="00BA12D0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Spelling</w:t>
            </w:r>
          </w:p>
        </w:tc>
        <w:tc>
          <w:tcPr>
            <w:tcW w:w="1471" w:type="dxa"/>
          </w:tcPr>
          <w:p w:rsidR="00BA12D0" w:rsidRPr="000E0E5D" w:rsidRDefault="00BA12D0" w:rsidP="00626752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LO: To practi</w:t>
            </w:r>
            <w:r w:rsidR="00626752" w:rsidRPr="000E0E5D">
              <w:rPr>
                <w:sz w:val="20"/>
                <w:szCs w:val="20"/>
              </w:rPr>
              <w:t>ce Unit Two RWI Spelling words.</w:t>
            </w:r>
          </w:p>
        </w:tc>
        <w:tc>
          <w:tcPr>
            <w:tcW w:w="6452" w:type="dxa"/>
          </w:tcPr>
          <w:p w:rsidR="00BC2914" w:rsidRDefault="00BC2914" w:rsidP="00BC2914">
            <w:pPr>
              <w:spacing w:after="160"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BC2914" w:rsidRDefault="00BA12D0" w:rsidP="00BC2914">
            <w:pPr>
              <w:spacing w:after="160" w:line="259" w:lineRule="auto"/>
              <w:rPr>
                <w:rFonts w:cstheme="minorHAnsi"/>
                <w:noProof/>
                <w:color w:val="FF0000"/>
                <w:sz w:val="20"/>
                <w:szCs w:val="20"/>
                <w:lang w:eastAsia="en-GB"/>
              </w:rPr>
            </w:pPr>
            <w:r w:rsidRPr="00BC2914">
              <w:rPr>
                <w:color w:val="FF0000"/>
                <w:sz w:val="20"/>
                <w:szCs w:val="20"/>
              </w:rPr>
              <w:t xml:space="preserve">Appreciate, creation, creating, cycling, faded, famous, grimy, grizzly, joker, making, nicest, observant, persuaded, sensed, sensible, slimy, smiled, tasted, trader. </w:t>
            </w:r>
          </w:p>
          <w:p w:rsidR="006E374C" w:rsidRPr="00BC2914" w:rsidRDefault="006E374C" w:rsidP="00BC2914">
            <w:pPr>
              <w:spacing w:after="160" w:line="259" w:lineRule="auto"/>
              <w:rPr>
                <w:rFonts w:cstheme="minorHAnsi"/>
                <w:noProof/>
                <w:color w:val="FF0000"/>
                <w:sz w:val="20"/>
                <w:szCs w:val="20"/>
                <w:lang w:eastAsia="en-GB"/>
              </w:rPr>
            </w:pPr>
            <w:r w:rsidRPr="000E0E5D">
              <w:rPr>
                <w:sz w:val="20"/>
                <w:szCs w:val="20"/>
              </w:rPr>
              <w:t xml:space="preserve">Use the look, cover, write, check sheet at the end of today’s timetable to help you to test yourself on this week’s words. </w:t>
            </w:r>
          </w:p>
        </w:tc>
      </w:tr>
      <w:tr w:rsidR="00BA12D0" w:rsidRPr="000E0E5D" w:rsidTr="00F31330">
        <w:trPr>
          <w:trHeight w:val="760"/>
        </w:trPr>
        <w:tc>
          <w:tcPr>
            <w:tcW w:w="1093" w:type="dxa"/>
          </w:tcPr>
          <w:p w:rsidR="00BA12D0" w:rsidRPr="000E0E5D" w:rsidRDefault="00BA12D0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9.45-10.00</w:t>
            </w:r>
          </w:p>
          <w:p w:rsidR="00BA12D0" w:rsidRPr="000E0E5D" w:rsidRDefault="00BA12D0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Active break</w:t>
            </w:r>
          </w:p>
        </w:tc>
        <w:tc>
          <w:tcPr>
            <w:tcW w:w="1471" w:type="dxa"/>
          </w:tcPr>
          <w:p w:rsidR="00BA12D0" w:rsidRPr="000E0E5D" w:rsidRDefault="00BA12D0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452" w:type="dxa"/>
          </w:tcPr>
          <w:p w:rsidR="00BA12D0" w:rsidRPr="000E0E5D" w:rsidRDefault="001E49BA" w:rsidP="006D7BA3">
            <w:pPr>
              <w:rPr>
                <w:sz w:val="20"/>
                <w:szCs w:val="20"/>
              </w:rPr>
            </w:pPr>
            <w:hyperlink r:id="rId50" w:history="1">
              <w:r w:rsidR="00215C89" w:rsidRPr="000E0E5D">
                <w:rPr>
                  <w:rStyle w:val="Hyperlink"/>
                  <w:sz w:val="20"/>
                  <w:szCs w:val="20"/>
                </w:rPr>
                <w:t>https://www.youtube.com/watch?v=aEIpC4e2aBY</w:t>
              </w:r>
            </w:hyperlink>
          </w:p>
          <w:p w:rsidR="00215C89" w:rsidRPr="000E0E5D" w:rsidRDefault="00215C89" w:rsidP="006D7BA3">
            <w:pPr>
              <w:rPr>
                <w:sz w:val="20"/>
                <w:szCs w:val="20"/>
              </w:rPr>
            </w:pPr>
          </w:p>
          <w:p w:rsidR="00BA12D0" w:rsidRPr="000E0E5D" w:rsidRDefault="00BA12D0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 xml:space="preserve">Join in with the Go Noodle clip above to get you moving! </w:t>
            </w:r>
          </w:p>
        </w:tc>
      </w:tr>
      <w:tr w:rsidR="00BA12D0" w:rsidRPr="000E0E5D" w:rsidTr="00F31330">
        <w:trPr>
          <w:trHeight w:val="760"/>
        </w:trPr>
        <w:tc>
          <w:tcPr>
            <w:tcW w:w="1093" w:type="dxa"/>
          </w:tcPr>
          <w:p w:rsidR="00BA12D0" w:rsidRPr="000E0E5D" w:rsidRDefault="00BA12D0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10.00-11.00</w:t>
            </w:r>
          </w:p>
          <w:p w:rsidR="00BA12D0" w:rsidRPr="000E0E5D" w:rsidRDefault="00BA12D0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English</w:t>
            </w:r>
          </w:p>
        </w:tc>
        <w:tc>
          <w:tcPr>
            <w:tcW w:w="1471" w:type="dxa"/>
          </w:tcPr>
          <w:p w:rsidR="00BA12D0" w:rsidRPr="000E0E5D" w:rsidRDefault="00057F70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 xml:space="preserve">LO: To develop a rich understanding of words associated with cities. </w:t>
            </w:r>
          </w:p>
          <w:p w:rsidR="00057F70" w:rsidRPr="000E0E5D" w:rsidRDefault="00057F70" w:rsidP="006D7BA3">
            <w:pPr>
              <w:rPr>
                <w:sz w:val="20"/>
                <w:szCs w:val="20"/>
              </w:rPr>
            </w:pPr>
          </w:p>
          <w:p w:rsidR="00057F70" w:rsidRPr="000E0E5D" w:rsidRDefault="00057F70" w:rsidP="006D7BA3">
            <w:pPr>
              <w:rPr>
                <w:sz w:val="20"/>
                <w:szCs w:val="20"/>
              </w:rPr>
            </w:pPr>
            <w:proofErr w:type="spellStart"/>
            <w:r w:rsidRPr="000E0E5D">
              <w:rPr>
                <w:sz w:val="20"/>
                <w:szCs w:val="20"/>
              </w:rPr>
              <w:t>SPaG</w:t>
            </w:r>
            <w:proofErr w:type="spellEnd"/>
            <w:r w:rsidRPr="000E0E5D">
              <w:rPr>
                <w:sz w:val="20"/>
                <w:szCs w:val="20"/>
              </w:rPr>
              <w:t xml:space="preserve"> LO: </w:t>
            </w:r>
            <w:r w:rsidR="00043923" w:rsidRPr="000E0E5D">
              <w:rPr>
                <w:sz w:val="20"/>
                <w:szCs w:val="20"/>
              </w:rPr>
              <w:t>To develop an understanding of modal verbs.</w:t>
            </w:r>
          </w:p>
        </w:tc>
        <w:tc>
          <w:tcPr>
            <w:tcW w:w="6452" w:type="dxa"/>
          </w:tcPr>
          <w:p w:rsidR="00BA12D0" w:rsidRPr="000E0E5D" w:rsidRDefault="00AD5CA6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Follow the link below to have a go at today’s lesson:</w:t>
            </w:r>
          </w:p>
          <w:p w:rsidR="00AD5CA6" w:rsidRPr="000E0E5D" w:rsidRDefault="00AD5CA6" w:rsidP="006D7BA3">
            <w:pPr>
              <w:rPr>
                <w:sz w:val="20"/>
                <w:szCs w:val="20"/>
              </w:rPr>
            </w:pPr>
          </w:p>
          <w:p w:rsidR="00AD5CA6" w:rsidRPr="000E0E5D" w:rsidRDefault="001E49BA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51" w:history="1">
              <w:r w:rsidR="00AD5CA6" w:rsidRPr="000E0E5D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https://classroom.thenational.academy/lessons/to-develop-a-rich-understanding-of-words-associated-with-cities-71k36c</w:t>
              </w:r>
            </w:hyperlink>
          </w:p>
          <w:p w:rsidR="00AD5CA6" w:rsidRPr="000E0E5D" w:rsidRDefault="00AD5CA6" w:rsidP="006D7BA3">
            <w:pPr>
              <w:rPr>
                <w:sz w:val="20"/>
                <w:szCs w:val="20"/>
              </w:rPr>
            </w:pPr>
          </w:p>
          <w:p w:rsidR="00806129" w:rsidRPr="000E0E5D" w:rsidRDefault="00806129" w:rsidP="006D7BA3">
            <w:pPr>
              <w:rPr>
                <w:b/>
                <w:sz w:val="20"/>
                <w:szCs w:val="20"/>
                <w:u w:val="single"/>
              </w:rPr>
            </w:pPr>
            <w:proofErr w:type="spellStart"/>
            <w:r w:rsidRPr="000E0E5D">
              <w:rPr>
                <w:b/>
                <w:sz w:val="20"/>
                <w:szCs w:val="20"/>
                <w:u w:val="single"/>
              </w:rPr>
              <w:t>SPaG</w:t>
            </w:r>
            <w:proofErr w:type="spellEnd"/>
          </w:p>
          <w:p w:rsidR="00806129" w:rsidRPr="000E0E5D" w:rsidRDefault="00806129" w:rsidP="006D7BA3">
            <w:pPr>
              <w:rPr>
                <w:b/>
                <w:sz w:val="20"/>
                <w:szCs w:val="20"/>
                <w:u w:val="single"/>
              </w:rPr>
            </w:pPr>
          </w:p>
          <w:p w:rsidR="00043923" w:rsidRPr="000E0E5D" w:rsidRDefault="00043923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Follow the link below to find out all about modal verbs.</w:t>
            </w:r>
          </w:p>
          <w:p w:rsidR="00043923" w:rsidRPr="000E0E5D" w:rsidRDefault="00043923" w:rsidP="006D7BA3">
            <w:pPr>
              <w:rPr>
                <w:sz w:val="20"/>
                <w:szCs w:val="20"/>
              </w:rPr>
            </w:pPr>
          </w:p>
          <w:p w:rsidR="00043923" w:rsidRPr="000E0E5D" w:rsidRDefault="001E49BA" w:rsidP="006D7BA3">
            <w:pPr>
              <w:rPr>
                <w:sz w:val="20"/>
                <w:szCs w:val="20"/>
              </w:rPr>
            </w:pPr>
            <w:hyperlink r:id="rId52" w:history="1">
              <w:r w:rsidR="00043923" w:rsidRPr="000E0E5D">
                <w:rPr>
                  <w:rStyle w:val="Hyperlink"/>
                  <w:sz w:val="20"/>
                  <w:szCs w:val="20"/>
                </w:rPr>
                <w:t>https://www.bbc.co.uk/bitesize/topics/zwwp8mn/articles/zps4pbk</w:t>
              </w:r>
            </w:hyperlink>
          </w:p>
          <w:p w:rsidR="00043923" w:rsidRPr="000E0E5D" w:rsidRDefault="00043923" w:rsidP="006D7BA3">
            <w:pPr>
              <w:rPr>
                <w:sz w:val="20"/>
                <w:szCs w:val="20"/>
              </w:rPr>
            </w:pPr>
          </w:p>
        </w:tc>
      </w:tr>
      <w:tr w:rsidR="00BA12D0" w:rsidRPr="000E0E5D" w:rsidTr="006D7BA3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Pr="000E0E5D" w:rsidRDefault="00BA12D0" w:rsidP="006D7BA3">
            <w:pPr>
              <w:jc w:val="center"/>
              <w:rPr>
                <w:b/>
                <w:sz w:val="20"/>
                <w:szCs w:val="20"/>
              </w:rPr>
            </w:pPr>
            <w:r w:rsidRPr="000E0E5D">
              <w:rPr>
                <w:b/>
                <w:sz w:val="20"/>
                <w:szCs w:val="20"/>
              </w:rPr>
              <w:t xml:space="preserve">11.00- 11.15 </w:t>
            </w:r>
          </w:p>
          <w:p w:rsidR="00BA12D0" w:rsidRPr="000E0E5D" w:rsidRDefault="00BA12D0" w:rsidP="006D7BA3">
            <w:pPr>
              <w:jc w:val="center"/>
              <w:rPr>
                <w:b/>
                <w:sz w:val="20"/>
                <w:szCs w:val="20"/>
              </w:rPr>
            </w:pPr>
            <w:r w:rsidRPr="000E0E5D">
              <w:rPr>
                <w:b/>
                <w:sz w:val="20"/>
                <w:szCs w:val="20"/>
              </w:rPr>
              <w:t>Break</w:t>
            </w:r>
          </w:p>
        </w:tc>
      </w:tr>
      <w:tr w:rsidR="00BA12D0" w:rsidRPr="000E0E5D" w:rsidTr="00F31330">
        <w:trPr>
          <w:trHeight w:val="795"/>
        </w:trPr>
        <w:tc>
          <w:tcPr>
            <w:tcW w:w="1093" w:type="dxa"/>
          </w:tcPr>
          <w:p w:rsidR="00BA12D0" w:rsidRPr="000E0E5D" w:rsidRDefault="00BA12D0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11.15-12.15</w:t>
            </w:r>
          </w:p>
          <w:p w:rsidR="00BA12D0" w:rsidRPr="000E0E5D" w:rsidRDefault="00BA12D0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Maths</w:t>
            </w:r>
          </w:p>
        </w:tc>
        <w:tc>
          <w:tcPr>
            <w:tcW w:w="1471" w:type="dxa"/>
          </w:tcPr>
          <w:p w:rsidR="00BA12D0" w:rsidRPr="000E0E5D" w:rsidRDefault="00BB1F0B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 xml:space="preserve">LO: To understand the terms common factor and common </w:t>
            </w:r>
            <w:r w:rsidRPr="000E0E5D">
              <w:rPr>
                <w:sz w:val="20"/>
                <w:szCs w:val="20"/>
              </w:rPr>
              <w:lastRenderedPageBreak/>
              <w:t xml:space="preserve">multiple as properties of a number. </w:t>
            </w:r>
          </w:p>
        </w:tc>
        <w:tc>
          <w:tcPr>
            <w:tcW w:w="6452" w:type="dxa"/>
          </w:tcPr>
          <w:p w:rsidR="00BA12D0" w:rsidRPr="000E0E5D" w:rsidRDefault="00BB1F0B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lastRenderedPageBreak/>
              <w:t>Follow the link below to have a go at today’s lesson:</w:t>
            </w:r>
          </w:p>
          <w:p w:rsidR="00BB1F0B" w:rsidRPr="000E0E5D" w:rsidRDefault="00BB1F0B" w:rsidP="006D7BA3">
            <w:pPr>
              <w:rPr>
                <w:sz w:val="20"/>
                <w:szCs w:val="20"/>
              </w:rPr>
            </w:pPr>
          </w:p>
          <w:p w:rsidR="00BB1F0B" w:rsidRPr="000E0E5D" w:rsidRDefault="001E49BA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53" w:history="1">
              <w:r w:rsidR="00BB1F0B" w:rsidRPr="000E0E5D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https://classroom.thenational.academy/lessons/understand-the-terms-common-factor-and-common-multiple-as-properties-of-a-number-cdk68c</w:t>
              </w:r>
            </w:hyperlink>
          </w:p>
          <w:p w:rsidR="00BB1F0B" w:rsidRPr="000E0E5D" w:rsidRDefault="00BB1F0B" w:rsidP="006D7BA3">
            <w:pPr>
              <w:rPr>
                <w:rFonts w:ascii="Open Sans" w:hAnsi="Open Sans" w:cs="Arial"/>
                <w:color w:val="434343"/>
                <w:sz w:val="20"/>
                <w:szCs w:val="20"/>
                <w:lang w:val="en"/>
              </w:rPr>
            </w:pPr>
          </w:p>
          <w:p w:rsidR="00BB1F0B" w:rsidRPr="000E0E5D" w:rsidRDefault="00BB1F0B" w:rsidP="006D7BA3">
            <w:pPr>
              <w:rPr>
                <w:sz w:val="20"/>
                <w:szCs w:val="20"/>
              </w:rPr>
            </w:pPr>
          </w:p>
        </w:tc>
      </w:tr>
      <w:tr w:rsidR="00BA12D0" w:rsidRPr="000E0E5D" w:rsidTr="006D7BA3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Pr="000E0E5D" w:rsidRDefault="00BA12D0" w:rsidP="006D7BA3">
            <w:pPr>
              <w:jc w:val="center"/>
              <w:rPr>
                <w:b/>
                <w:sz w:val="20"/>
                <w:szCs w:val="20"/>
              </w:rPr>
            </w:pPr>
            <w:r w:rsidRPr="000E0E5D">
              <w:rPr>
                <w:b/>
                <w:sz w:val="20"/>
                <w:szCs w:val="20"/>
              </w:rPr>
              <w:lastRenderedPageBreak/>
              <w:t>12.15-1.00</w:t>
            </w:r>
          </w:p>
          <w:p w:rsidR="00BA12D0" w:rsidRPr="000E0E5D" w:rsidRDefault="00BA12D0" w:rsidP="006D7BA3">
            <w:pPr>
              <w:jc w:val="center"/>
              <w:rPr>
                <w:b/>
                <w:sz w:val="20"/>
                <w:szCs w:val="20"/>
              </w:rPr>
            </w:pPr>
            <w:r w:rsidRPr="000E0E5D">
              <w:rPr>
                <w:b/>
                <w:sz w:val="20"/>
                <w:szCs w:val="20"/>
              </w:rPr>
              <w:t>Dinner</w:t>
            </w:r>
          </w:p>
        </w:tc>
      </w:tr>
      <w:tr w:rsidR="00BA12D0" w:rsidRPr="000E0E5D" w:rsidTr="00F31330">
        <w:trPr>
          <w:trHeight w:val="795"/>
        </w:trPr>
        <w:tc>
          <w:tcPr>
            <w:tcW w:w="1093" w:type="dxa"/>
            <w:shd w:val="clear" w:color="auto" w:fill="auto"/>
          </w:tcPr>
          <w:p w:rsidR="00BA12D0" w:rsidRPr="000E0E5D" w:rsidRDefault="00BA12D0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1.00-1.15</w:t>
            </w:r>
          </w:p>
          <w:p w:rsidR="00BA12D0" w:rsidRPr="000E0E5D" w:rsidRDefault="00BA12D0" w:rsidP="006D7BA3">
            <w:pPr>
              <w:rPr>
                <w:sz w:val="20"/>
                <w:szCs w:val="20"/>
              </w:rPr>
            </w:pPr>
            <w:proofErr w:type="spellStart"/>
            <w:r w:rsidRPr="000E0E5D">
              <w:rPr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BA12D0" w:rsidRPr="000E0E5D" w:rsidRDefault="00BA12D0" w:rsidP="006D7BA3">
            <w:pPr>
              <w:jc w:val="center"/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BA12D0" w:rsidRPr="000E0E5D" w:rsidRDefault="001E49BA" w:rsidP="00CD7D61">
            <w:pPr>
              <w:rPr>
                <w:sz w:val="20"/>
                <w:szCs w:val="20"/>
              </w:rPr>
            </w:pPr>
            <w:hyperlink r:id="rId54" w:history="1">
              <w:r w:rsidR="00CD7D61" w:rsidRPr="000E0E5D">
                <w:rPr>
                  <w:color w:val="0000FF"/>
                  <w:sz w:val="20"/>
                  <w:szCs w:val="20"/>
                  <w:u w:val="single"/>
                </w:rPr>
                <w:t>http://storiespodcast.com/</w:t>
              </w:r>
            </w:hyperlink>
          </w:p>
          <w:p w:rsidR="00CD7D61" w:rsidRPr="000E0E5D" w:rsidRDefault="00CD7D61" w:rsidP="00CD7D61">
            <w:pPr>
              <w:rPr>
                <w:sz w:val="20"/>
                <w:szCs w:val="20"/>
              </w:rPr>
            </w:pPr>
          </w:p>
          <w:p w:rsidR="00CD7D61" w:rsidRPr="005A152F" w:rsidRDefault="00CD7D61" w:rsidP="005A152F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 xml:space="preserve">Start listening to Part Three of the </w:t>
            </w:r>
            <w:proofErr w:type="spellStart"/>
            <w:r w:rsidRPr="000E0E5D">
              <w:rPr>
                <w:sz w:val="20"/>
                <w:szCs w:val="20"/>
              </w:rPr>
              <w:t>Wylderwood</w:t>
            </w:r>
            <w:proofErr w:type="spellEnd"/>
            <w:r w:rsidRPr="000E0E5D">
              <w:rPr>
                <w:sz w:val="20"/>
                <w:szCs w:val="20"/>
              </w:rPr>
              <w:t>, it is 2o minutes long, so you can listen to some today and some on Monday, remember where you get up to!</w:t>
            </w:r>
          </w:p>
        </w:tc>
      </w:tr>
      <w:tr w:rsidR="009B6E8C" w:rsidRPr="000E0E5D" w:rsidTr="00C0687B">
        <w:trPr>
          <w:trHeight w:val="1453"/>
        </w:trPr>
        <w:tc>
          <w:tcPr>
            <w:tcW w:w="1093" w:type="dxa"/>
            <w:shd w:val="clear" w:color="auto" w:fill="auto"/>
          </w:tcPr>
          <w:p w:rsidR="009B6E8C" w:rsidRPr="000E0E5D" w:rsidRDefault="009B6E8C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1.15-3:00</w:t>
            </w:r>
          </w:p>
          <w:p w:rsidR="009B6E8C" w:rsidRPr="000E0E5D" w:rsidRDefault="004F27AA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 xml:space="preserve">Golden Time </w:t>
            </w:r>
            <w:r w:rsidR="009B6E8C" w:rsidRPr="000E0E5D">
              <w:rPr>
                <w:sz w:val="20"/>
                <w:szCs w:val="20"/>
              </w:rPr>
              <w:t xml:space="preserve">Art </w:t>
            </w:r>
          </w:p>
          <w:p w:rsidR="009B6E8C" w:rsidRPr="000E0E5D" w:rsidRDefault="009B6E8C" w:rsidP="006D7BA3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9B6E8C" w:rsidRPr="000E0E5D" w:rsidRDefault="009B6E8C" w:rsidP="006D7BA3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 xml:space="preserve"> LO: To create a landscape drawing inspired by geography work. </w:t>
            </w:r>
          </w:p>
        </w:tc>
        <w:tc>
          <w:tcPr>
            <w:tcW w:w="6452" w:type="dxa"/>
            <w:shd w:val="clear" w:color="auto" w:fill="auto"/>
          </w:tcPr>
          <w:p w:rsidR="009B6E8C" w:rsidRPr="000E0E5D" w:rsidRDefault="009B6E8C" w:rsidP="009B6E8C">
            <w:pPr>
              <w:rPr>
                <w:sz w:val="20"/>
                <w:szCs w:val="20"/>
              </w:rPr>
            </w:pPr>
            <w:r w:rsidRPr="000E0E5D">
              <w:rPr>
                <w:sz w:val="20"/>
                <w:szCs w:val="20"/>
              </w:rPr>
              <w:t>In Geography, we have been learning about different time zones around the world, choose a famous landmark from around the world and use the tutorial below to create your own version of it:</w:t>
            </w:r>
          </w:p>
          <w:p w:rsidR="009B6E8C" w:rsidRPr="000E0E5D" w:rsidRDefault="009B6E8C" w:rsidP="009B6E8C">
            <w:pPr>
              <w:rPr>
                <w:sz w:val="20"/>
                <w:szCs w:val="20"/>
              </w:rPr>
            </w:pPr>
          </w:p>
          <w:p w:rsidR="009B6E8C" w:rsidRPr="000E0E5D" w:rsidRDefault="001E49BA" w:rsidP="009B6E8C">
            <w:pPr>
              <w:rPr>
                <w:sz w:val="20"/>
                <w:szCs w:val="20"/>
              </w:rPr>
            </w:pPr>
            <w:hyperlink r:id="rId55" w:history="1">
              <w:r w:rsidR="009B6E8C" w:rsidRPr="000E0E5D">
                <w:rPr>
                  <w:rStyle w:val="Hyperlink"/>
                  <w:sz w:val="20"/>
                  <w:szCs w:val="20"/>
                </w:rPr>
                <w:t>https://www.bbc.co.uk/bitesize/clips/zdsb9j6</w:t>
              </w:r>
            </w:hyperlink>
          </w:p>
          <w:p w:rsidR="009B6E8C" w:rsidRPr="000E0E5D" w:rsidRDefault="009B6E8C" w:rsidP="009B6E8C">
            <w:pPr>
              <w:rPr>
                <w:sz w:val="20"/>
                <w:szCs w:val="20"/>
              </w:rPr>
            </w:pPr>
          </w:p>
        </w:tc>
      </w:tr>
    </w:tbl>
    <w:p w:rsidR="00BA12D0" w:rsidRPr="000E0E5D" w:rsidRDefault="00F31330" w:rsidP="005A152F">
      <w:pPr>
        <w:jc w:val="center"/>
        <w:rPr>
          <w:sz w:val="20"/>
          <w:szCs w:val="20"/>
          <w:u w:val="single"/>
        </w:rPr>
      </w:pPr>
      <w:r w:rsidRPr="000E0E5D">
        <w:rPr>
          <w:noProof/>
          <w:sz w:val="20"/>
          <w:szCs w:val="20"/>
          <w:lang w:eastAsia="en-GB"/>
        </w:rPr>
        <w:drawing>
          <wp:inline distT="0" distB="0" distL="0" distR="0" wp14:anchorId="4D321698" wp14:editId="1599B6BD">
            <wp:extent cx="4821382" cy="333479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25445" cy="3337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74C" w:rsidRPr="000E0E5D" w:rsidRDefault="006E374C" w:rsidP="005A152F">
      <w:pPr>
        <w:jc w:val="center"/>
        <w:rPr>
          <w:sz w:val="20"/>
          <w:szCs w:val="20"/>
          <w:u w:val="single"/>
        </w:rPr>
      </w:pPr>
      <w:r w:rsidRPr="000E0E5D">
        <w:rPr>
          <w:rFonts w:ascii="Roboto" w:hAnsi="Roboto"/>
          <w:noProof/>
          <w:color w:val="2962FF"/>
          <w:sz w:val="20"/>
          <w:szCs w:val="20"/>
          <w:lang w:eastAsia="en-GB"/>
        </w:rPr>
        <w:drawing>
          <wp:inline distT="0" distB="0" distL="0" distR="0" wp14:anchorId="5A4F1DAB" wp14:editId="233121F4">
            <wp:extent cx="3560618" cy="2515763"/>
            <wp:effectExtent l="0" t="0" r="1905" b="0"/>
            <wp:docPr id="12" name="Picture 12" descr="Look, Say, Cover, Write, Check Template (10 Words) Teaching Resource |  Teaching, Teaching the alphabet, Spelling words">
              <a:hlinkClick xmlns:a="http://schemas.openxmlformats.org/drawingml/2006/main" r:id="rId5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ok, Say, Cover, Write, Check Template (10 Words) Teaching Resource |  Teaching, Teaching the alphabet, Spelling words">
                      <a:hlinkClick r:id="rId5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145" cy="254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374C" w:rsidRPr="000E0E5D" w:rsidSect="00773CBE">
      <w:headerReference w:type="default" r:id="rId5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CBE" w:rsidRDefault="00773CBE" w:rsidP="00773CBE">
      <w:pPr>
        <w:spacing w:after="0" w:line="240" w:lineRule="auto"/>
      </w:pPr>
      <w:r>
        <w:separator/>
      </w:r>
    </w:p>
  </w:endnote>
  <w:endnote w:type="continuationSeparator" w:id="0">
    <w:p w:rsidR="00773CBE" w:rsidRDefault="00773CBE" w:rsidP="0077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CBE" w:rsidRDefault="00773CBE" w:rsidP="00773CBE">
      <w:pPr>
        <w:spacing w:after="0" w:line="240" w:lineRule="auto"/>
      </w:pPr>
      <w:r>
        <w:separator/>
      </w:r>
    </w:p>
  </w:footnote>
  <w:footnote w:type="continuationSeparator" w:id="0">
    <w:p w:rsidR="00773CBE" w:rsidRDefault="00773CBE" w:rsidP="0077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9BA" w:rsidRPr="001E49BA" w:rsidRDefault="001E49BA" w:rsidP="001E49BA">
    <w:pPr>
      <w:pStyle w:val="Header"/>
      <w:jc w:val="center"/>
      <w:rPr>
        <w:sz w:val="16"/>
        <w:szCs w:val="16"/>
      </w:rPr>
    </w:pP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0FBDF19B" wp14:editId="04EA7804">
          <wp:simplePos x="0" y="0"/>
          <wp:positionH relativeFrom="leftMargin">
            <wp:posOffset>6573982</wp:posOffset>
          </wp:positionH>
          <wp:positionV relativeFrom="paragraph">
            <wp:posOffset>-312362</wp:posOffset>
          </wp:positionV>
          <wp:extent cx="837502" cy="711200"/>
          <wp:effectExtent l="0" t="0" r="127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472453F1" wp14:editId="57B50F67">
          <wp:simplePos x="0" y="0"/>
          <wp:positionH relativeFrom="leftMargin">
            <wp:posOffset>131618</wp:posOffset>
          </wp:positionH>
          <wp:positionV relativeFrom="paragraph">
            <wp:posOffset>-250016</wp:posOffset>
          </wp:positionV>
          <wp:extent cx="837502" cy="7112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49BA">
      <w:rPr>
        <w:sz w:val="16"/>
        <w:szCs w:val="16"/>
      </w:rPr>
      <w:t>Remote Education Curriculum</w:t>
    </w:r>
  </w:p>
  <w:p w:rsidR="001E49BA" w:rsidRPr="001E49BA" w:rsidRDefault="001E49BA" w:rsidP="001E49BA">
    <w:pPr>
      <w:pStyle w:val="Header"/>
      <w:jc w:val="center"/>
      <w:rPr>
        <w:sz w:val="16"/>
        <w:szCs w:val="16"/>
      </w:rPr>
    </w:pPr>
    <w:r w:rsidRPr="001E49BA">
      <w:rPr>
        <w:sz w:val="16"/>
        <w:szCs w:val="16"/>
      </w:rPr>
      <w:t>Year 6</w:t>
    </w:r>
  </w:p>
  <w:p w:rsidR="001E49BA" w:rsidRPr="001E49BA" w:rsidRDefault="001E49BA" w:rsidP="001E49BA">
    <w:pPr>
      <w:pStyle w:val="Header"/>
      <w:jc w:val="center"/>
      <w:rPr>
        <w:sz w:val="16"/>
        <w:szCs w:val="16"/>
      </w:rPr>
    </w:pPr>
    <w:r w:rsidRPr="001E49BA">
      <w:rPr>
        <w:sz w:val="16"/>
        <w:szCs w:val="16"/>
      </w:rPr>
      <w:t>Autumn 1</w:t>
    </w:r>
  </w:p>
  <w:p w:rsidR="001E49BA" w:rsidRDefault="001E49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BE"/>
    <w:rsid w:val="0001446F"/>
    <w:rsid w:val="00043923"/>
    <w:rsid w:val="00054A6A"/>
    <w:rsid w:val="00057F70"/>
    <w:rsid w:val="00070782"/>
    <w:rsid w:val="00070BCB"/>
    <w:rsid w:val="000A6696"/>
    <w:rsid w:val="000C4223"/>
    <w:rsid w:val="000E0E5D"/>
    <w:rsid w:val="00182AC6"/>
    <w:rsid w:val="001D24DF"/>
    <w:rsid w:val="001E0EA2"/>
    <w:rsid w:val="001E49BA"/>
    <w:rsid w:val="001E5347"/>
    <w:rsid w:val="001F5CD3"/>
    <w:rsid w:val="002067A0"/>
    <w:rsid w:val="00215C89"/>
    <w:rsid w:val="00217279"/>
    <w:rsid w:val="00227144"/>
    <w:rsid w:val="00234964"/>
    <w:rsid w:val="00294B00"/>
    <w:rsid w:val="002956D4"/>
    <w:rsid w:val="003A274F"/>
    <w:rsid w:val="003B4505"/>
    <w:rsid w:val="003D307D"/>
    <w:rsid w:val="003F2637"/>
    <w:rsid w:val="00415355"/>
    <w:rsid w:val="00430466"/>
    <w:rsid w:val="004672EF"/>
    <w:rsid w:val="004720C7"/>
    <w:rsid w:val="004B404F"/>
    <w:rsid w:val="004C1C18"/>
    <w:rsid w:val="004F27AA"/>
    <w:rsid w:val="004F6ACA"/>
    <w:rsid w:val="00512E2D"/>
    <w:rsid w:val="00516B03"/>
    <w:rsid w:val="005300FC"/>
    <w:rsid w:val="00557A77"/>
    <w:rsid w:val="00560960"/>
    <w:rsid w:val="00580755"/>
    <w:rsid w:val="0059577E"/>
    <w:rsid w:val="005A152F"/>
    <w:rsid w:val="005B539B"/>
    <w:rsid w:val="005D3B62"/>
    <w:rsid w:val="005D4867"/>
    <w:rsid w:val="00626752"/>
    <w:rsid w:val="006516BE"/>
    <w:rsid w:val="006C422C"/>
    <w:rsid w:val="006E1BC4"/>
    <w:rsid w:val="006E374C"/>
    <w:rsid w:val="00722673"/>
    <w:rsid w:val="0075638C"/>
    <w:rsid w:val="00760347"/>
    <w:rsid w:val="007704AE"/>
    <w:rsid w:val="00771D79"/>
    <w:rsid w:val="00773CBE"/>
    <w:rsid w:val="00790F30"/>
    <w:rsid w:val="007B7576"/>
    <w:rsid w:val="00806129"/>
    <w:rsid w:val="008338D4"/>
    <w:rsid w:val="00870BFB"/>
    <w:rsid w:val="00877170"/>
    <w:rsid w:val="008E7BEB"/>
    <w:rsid w:val="00914D7F"/>
    <w:rsid w:val="00963433"/>
    <w:rsid w:val="00963B5D"/>
    <w:rsid w:val="0099625F"/>
    <w:rsid w:val="009B24E9"/>
    <w:rsid w:val="009B6E8C"/>
    <w:rsid w:val="009C2A61"/>
    <w:rsid w:val="009E7AAE"/>
    <w:rsid w:val="00A1407C"/>
    <w:rsid w:val="00A75C9D"/>
    <w:rsid w:val="00A81401"/>
    <w:rsid w:val="00A931B1"/>
    <w:rsid w:val="00AC6867"/>
    <w:rsid w:val="00AD5CA6"/>
    <w:rsid w:val="00AE274B"/>
    <w:rsid w:val="00B142FB"/>
    <w:rsid w:val="00B206AD"/>
    <w:rsid w:val="00B5106F"/>
    <w:rsid w:val="00B60292"/>
    <w:rsid w:val="00B602FC"/>
    <w:rsid w:val="00BA12D0"/>
    <w:rsid w:val="00BB1F0B"/>
    <w:rsid w:val="00BC2914"/>
    <w:rsid w:val="00C0687B"/>
    <w:rsid w:val="00C70BD8"/>
    <w:rsid w:val="00C94CF4"/>
    <w:rsid w:val="00CA21FF"/>
    <w:rsid w:val="00CA7609"/>
    <w:rsid w:val="00CB2668"/>
    <w:rsid w:val="00CC58A4"/>
    <w:rsid w:val="00CD7D61"/>
    <w:rsid w:val="00D020F1"/>
    <w:rsid w:val="00D033CA"/>
    <w:rsid w:val="00D03B97"/>
    <w:rsid w:val="00D263CD"/>
    <w:rsid w:val="00D27831"/>
    <w:rsid w:val="00D40BAF"/>
    <w:rsid w:val="00D43201"/>
    <w:rsid w:val="00D67A19"/>
    <w:rsid w:val="00D858BC"/>
    <w:rsid w:val="00DA3F3A"/>
    <w:rsid w:val="00DB5B44"/>
    <w:rsid w:val="00DD15F1"/>
    <w:rsid w:val="00DD5490"/>
    <w:rsid w:val="00E07D84"/>
    <w:rsid w:val="00E40A1F"/>
    <w:rsid w:val="00E636B0"/>
    <w:rsid w:val="00E70970"/>
    <w:rsid w:val="00E91095"/>
    <w:rsid w:val="00EB5A62"/>
    <w:rsid w:val="00EF159F"/>
    <w:rsid w:val="00EF1F89"/>
    <w:rsid w:val="00F03BBE"/>
    <w:rsid w:val="00F31330"/>
    <w:rsid w:val="00F3762F"/>
    <w:rsid w:val="00F47B3A"/>
    <w:rsid w:val="00F65979"/>
    <w:rsid w:val="00FE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BF55D"/>
  <w15:chartTrackingRefBased/>
  <w15:docId w15:val="{73F442B9-2055-4259-9CF3-A27718EE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CBE"/>
  </w:style>
  <w:style w:type="paragraph" w:styleId="Footer">
    <w:name w:val="footer"/>
    <w:basedOn w:val="Normal"/>
    <w:link w:val="Foot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CBE"/>
  </w:style>
  <w:style w:type="character" w:styleId="Hyperlink">
    <w:name w:val="Hyperlink"/>
    <w:basedOn w:val="DefaultParagraphFont"/>
    <w:uiPriority w:val="99"/>
    <w:unhideWhenUsed/>
    <w:rsid w:val="009B24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2A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L_A_HjHZxfI" TargetMode="External"/><Relationship Id="rId18" Type="http://schemas.openxmlformats.org/officeDocument/2006/relationships/hyperlink" Target="https://www.bbc.co.uk/bitesize/topics/zqqsw6f/articles/zqcpv9q" TargetMode="External"/><Relationship Id="rId26" Type="http://schemas.openxmlformats.org/officeDocument/2006/relationships/hyperlink" Target="https://classroom.thenational.academy/lessons/community-care-cctp8c" TargetMode="External"/><Relationship Id="rId39" Type="http://schemas.openxmlformats.org/officeDocument/2006/relationships/hyperlink" Target="https://classroom.thenational.academy/lessons/to-understand-the-difference-between-three-and-four-time-crrkac" TargetMode="External"/><Relationship Id="rId21" Type="http://schemas.openxmlformats.org/officeDocument/2006/relationships/hyperlink" Target="https://classroom.thenational.academy/lessons/to-investigate-homophones-6wuk6c" TargetMode="External"/><Relationship Id="rId34" Type="http://schemas.openxmlformats.org/officeDocument/2006/relationships/hyperlink" Target="https://classroom.thenational.academy/lessons/multiply-and-divide-by-10-100-and-1000-involving-decimals-64wk6r" TargetMode="External"/><Relationship Id="rId42" Type="http://schemas.openxmlformats.org/officeDocument/2006/relationships/hyperlink" Target="https://classroom.thenational.academy/lessons/to-generate-descriptive-vocabulary-cmv62c" TargetMode="External"/><Relationship Id="rId47" Type="http://schemas.openxmlformats.org/officeDocument/2006/relationships/hyperlink" Target="https://www.bbc.co.uk/bitesize/topics/zvsfr82/articles/znm7vk7" TargetMode="External"/><Relationship Id="rId50" Type="http://schemas.openxmlformats.org/officeDocument/2006/relationships/hyperlink" Target="https://www.youtube.com/watch?v=aEIpC4e2aBY" TargetMode="External"/><Relationship Id="rId55" Type="http://schemas.openxmlformats.org/officeDocument/2006/relationships/hyperlink" Target="https://www.bbc.co.uk/bitesize/clips/zdsb9j6" TargetMode="External"/><Relationship Id="rId7" Type="http://schemas.openxmlformats.org/officeDocument/2006/relationships/hyperlink" Target="https://www.bbc.co.uk/bitesize/topics/zqqsw6f/articles/zcb8k7h" TargetMode="External"/><Relationship Id="rId12" Type="http://schemas.openxmlformats.org/officeDocument/2006/relationships/hyperlink" Target="http://storiespodcast.com/" TargetMode="External"/><Relationship Id="rId17" Type="http://schemas.openxmlformats.org/officeDocument/2006/relationships/hyperlink" Target="https://www.bbc.co.uk/bitesize/topics/z36tyrd/articles/z2fkwxs" TargetMode="External"/><Relationship Id="rId25" Type="http://schemas.openxmlformats.org/officeDocument/2006/relationships/hyperlink" Target="https://www.bbc.co.uk/bitesize/topics/zvsfr82/articles/zd4rmfr" TargetMode="External"/><Relationship Id="rId33" Type="http://schemas.openxmlformats.org/officeDocument/2006/relationships/hyperlink" Target="https://www.bbc.co.uk/bitesize/topics/zwwp8mn/articles/zpxhdxs" TargetMode="External"/><Relationship Id="rId38" Type="http://schemas.openxmlformats.org/officeDocument/2006/relationships/hyperlink" Target="https://www.bbc.co.uk/bitesize/topics/zvsfr82/articles/zjk46v4" TargetMode="External"/><Relationship Id="rId46" Type="http://schemas.openxmlformats.org/officeDocument/2006/relationships/hyperlink" Target="https://classroom.thenational.academy/lessons/what-is-the-geography-of-the-arctic-and-antarctic-69gk4d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.png"/><Relationship Id="rId20" Type="http://schemas.openxmlformats.org/officeDocument/2006/relationships/hyperlink" Target="https://www.bbc.co.uk/bitesize/topics/zp7mn39/articles/z7mvbdm" TargetMode="External"/><Relationship Id="rId29" Type="http://schemas.openxmlformats.org/officeDocument/2006/relationships/hyperlink" Target="https://www.bbc.co.uk/bitesize/topics/z36tyrd/articles/zwghk2p" TargetMode="External"/><Relationship Id="rId41" Type="http://schemas.openxmlformats.org/officeDocument/2006/relationships/hyperlink" Target="https://www.youtube.com/watch?v=Hl5dRW4E9hc" TargetMode="External"/><Relationship Id="rId54" Type="http://schemas.openxmlformats.org/officeDocument/2006/relationships/hyperlink" Target="http://storiespodcast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opics/zsjqtfr/articles/zsbd7p3" TargetMode="External"/><Relationship Id="rId11" Type="http://schemas.openxmlformats.org/officeDocument/2006/relationships/hyperlink" Target="https://classroom.thenational.academy/lessons/represent-decimal-numbers-in-a-variety-of-ways-cmv6ae" TargetMode="External"/><Relationship Id="rId24" Type="http://schemas.openxmlformats.org/officeDocument/2006/relationships/hyperlink" Target="https://classroom.thenational.academy/lessons/what-are-the-hemispheres-6grp8e" TargetMode="External"/><Relationship Id="rId32" Type="http://schemas.openxmlformats.org/officeDocument/2006/relationships/hyperlink" Target="https://classroom.thenational.academy/lessons/to-explore-simple-and-compound-sentences-74tp8t" TargetMode="External"/><Relationship Id="rId37" Type="http://schemas.openxmlformats.org/officeDocument/2006/relationships/hyperlink" Target="https://classroom.thenational.academy/lessons/what-time-is-it-in-different-countries-c8w34r" TargetMode="External"/><Relationship Id="rId40" Type="http://schemas.openxmlformats.org/officeDocument/2006/relationships/hyperlink" Target="https://www.bbc.co.uk/bitesize/topics/zsjqtfr/articles/z9w3g82" TargetMode="External"/><Relationship Id="rId45" Type="http://schemas.openxmlformats.org/officeDocument/2006/relationships/hyperlink" Target="http://storiespodcast.com/" TargetMode="External"/><Relationship Id="rId53" Type="http://schemas.openxmlformats.org/officeDocument/2006/relationships/hyperlink" Target="https://classroom.thenational.academy/lessons/understand-the-terms-common-factor-and-common-multiple-as-properties-of-a-number-cdk68c" TargetMode="External"/><Relationship Id="rId58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X655B4ISakg" TargetMode="External"/><Relationship Id="rId23" Type="http://schemas.openxmlformats.org/officeDocument/2006/relationships/hyperlink" Target="http://storiespodcast.com/" TargetMode="External"/><Relationship Id="rId28" Type="http://schemas.openxmlformats.org/officeDocument/2006/relationships/hyperlink" Target="https://www.bbc.co.uk/bitesize/clips/zg8c87h" TargetMode="External"/><Relationship Id="rId36" Type="http://schemas.openxmlformats.org/officeDocument/2006/relationships/hyperlink" Target="http://storiespodcast.com/" TargetMode="External"/><Relationship Id="rId49" Type="http://schemas.openxmlformats.org/officeDocument/2006/relationships/hyperlink" Target="https://www.bbc.co.uk/bitesize/topics/zy2mn39/articles/z3kmrwx" TargetMode="External"/><Relationship Id="rId57" Type="http://schemas.openxmlformats.org/officeDocument/2006/relationships/image" Target="media/image2.png"/><Relationship Id="rId10" Type="http://schemas.openxmlformats.org/officeDocument/2006/relationships/hyperlink" Target="https://www.bbc.co.uk/bitesize/topics/z88t97h/articles/zsv64qt" TargetMode="External"/><Relationship Id="rId19" Type="http://schemas.openxmlformats.org/officeDocument/2006/relationships/hyperlink" Target="https://www.youtube.com/watch?v=OPLWyZMRNn0" TargetMode="External"/><Relationship Id="rId31" Type="http://schemas.openxmlformats.org/officeDocument/2006/relationships/hyperlink" Target="https://www.youtube.com/watch?v=7pUAdYWud10" TargetMode="External"/><Relationship Id="rId44" Type="http://schemas.openxmlformats.org/officeDocument/2006/relationships/hyperlink" Target="https://classroom.thenational.academy/lessons/multiply-and-divide-by-10-100-and-1000-with-in-context-c4t68t" TargetMode="External"/><Relationship Id="rId52" Type="http://schemas.openxmlformats.org/officeDocument/2006/relationships/hyperlink" Target="https://www.bbc.co.uk/bitesize/topics/zwwp8mn/articles/zps4pbk" TargetMode="External"/><Relationship Id="rId6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lessons/to-build-knowledge-of-the-historical-context-of-the-narrative-crt68r" TargetMode="External"/><Relationship Id="rId14" Type="http://schemas.openxmlformats.org/officeDocument/2006/relationships/hyperlink" Target="https://imoves.com/home-learning/1534" TargetMode="External"/><Relationship Id="rId22" Type="http://schemas.openxmlformats.org/officeDocument/2006/relationships/hyperlink" Target="https://classroom.thenational.academy/lessons/place-value-to-3-decimal-places-6crpat" TargetMode="External"/><Relationship Id="rId27" Type="http://schemas.openxmlformats.org/officeDocument/2006/relationships/hyperlink" Target="https://www.bbc.co.uk/bitesize/clips/zsbfb9q" TargetMode="External"/><Relationship Id="rId30" Type="http://schemas.openxmlformats.org/officeDocument/2006/relationships/hyperlink" Target="https://www.bbc.co.uk/bitesize/topics/zqqsw6f/articles/zcsyjty" TargetMode="External"/><Relationship Id="rId35" Type="http://schemas.openxmlformats.org/officeDocument/2006/relationships/hyperlink" Target="https://www.bbc.co.uk/bitesize/clips/zcnyr82" TargetMode="External"/><Relationship Id="rId43" Type="http://schemas.openxmlformats.org/officeDocument/2006/relationships/hyperlink" Target="https://www.bbc.co.uk/bitesize/topics/zwwp8mn/articles/zgsgxfr" TargetMode="External"/><Relationship Id="rId48" Type="http://schemas.openxmlformats.org/officeDocument/2006/relationships/hyperlink" Target="https://www.bbc.co.uk/teach/class-clips-video/french-ks2-modern-routines/zjynvk7" TargetMode="External"/><Relationship Id="rId56" Type="http://schemas.openxmlformats.org/officeDocument/2006/relationships/hyperlink" Target="https://www.google.com/url?sa=i&amp;url=https%3A%2F%2Fwww.pinterest.com%2Fpin%2F347832771216546219%2F&amp;psig=AOvVaw02y2--SOoibF_BVfcgaAqf&amp;ust=1599071520644000&amp;source=images&amp;cd=vfe&amp;ved=0CAIQjRxqFwoTCJiq1-HLyOsCFQAAAAAdAAAAABAU" TargetMode="External"/><Relationship Id="rId8" Type="http://schemas.openxmlformats.org/officeDocument/2006/relationships/hyperlink" Target="https://www.youtube.com/watch?v=Y9LLfv7yauM" TargetMode="External"/><Relationship Id="rId51" Type="http://schemas.openxmlformats.org/officeDocument/2006/relationships/hyperlink" Target="https://classroom.thenational.academy/lessons/to-develop-a-rich-understanding-of-words-associated-with-cities-71k36c" TargetMode="External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10</Pages>
  <Words>2775</Words>
  <Characters>15819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Harkin</dc:creator>
  <cp:keywords/>
  <dc:description/>
  <cp:lastModifiedBy>Fran Waddington</cp:lastModifiedBy>
  <cp:revision>127</cp:revision>
  <dcterms:created xsi:type="dcterms:W3CDTF">2020-08-20T14:31:00Z</dcterms:created>
  <dcterms:modified xsi:type="dcterms:W3CDTF">2020-09-27T10:38:00Z</dcterms:modified>
</cp:coreProperties>
</file>