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6516BE" w:rsidTr="00811BDE">
        <w:trPr>
          <w:trHeight w:val="760"/>
        </w:trPr>
        <w:tc>
          <w:tcPr>
            <w:tcW w:w="1093" w:type="dxa"/>
          </w:tcPr>
          <w:p w:rsidR="006516BE" w:rsidRPr="006516BE" w:rsidRDefault="00BC1E75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37E54170" wp14:editId="710C39D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-318770</wp:posOffset>
                      </wp:positionV>
                      <wp:extent cx="670560" cy="297180"/>
                      <wp:effectExtent l="0" t="0" r="15240" b="2667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4B1" w:rsidRPr="00850ED9" w:rsidRDefault="000F54B1" w:rsidP="00BC1E75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541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9pt;margin-top:-25.1pt;width:52.8pt;height:23.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" strokecolor="window">
                      <v:textbox>
                        <w:txbxContent>
                          <w:p w:rsidR="000F54B1" w:rsidRPr="00850ED9" w:rsidRDefault="000F54B1" w:rsidP="00BC1E7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811BDE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452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BC1E75" w:rsidRDefault="00BC1E75" w:rsidP="00773CBE"/>
          <w:p w:rsidR="00D033CA" w:rsidRPr="00BC1E75" w:rsidRDefault="00BC1E75" w:rsidP="00BC1E75">
            <w:pPr>
              <w:tabs>
                <w:tab w:val="left" w:pos="912"/>
              </w:tabs>
            </w:pPr>
            <w:r>
              <w:tab/>
            </w:r>
          </w:p>
        </w:tc>
      </w:tr>
      <w:tr w:rsidR="006516BE" w:rsidTr="00811BDE">
        <w:trPr>
          <w:trHeight w:val="795"/>
        </w:trPr>
        <w:tc>
          <w:tcPr>
            <w:tcW w:w="1093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47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>Revision LO: To</w:t>
            </w:r>
            <w:r w:rsidR="004457BC">
              <w:t xml:space="preserve"> </w:t>
            </w:r>
            <w:r w:rsidR="00B72CDA">
              <w:t xml:space="preserve">subtract </w:t>
            </w:r>
            <w:r w:rsidR="009944FE">
              <w:t>a 1-digit number from a 3-digit number.</w:t>
            </w:r>
          </w:p>
        </w:tc>
        <w:tc>
          <w:tcPr>
            <w:tcW w:w="6452" w:type="dxa"/>
          </w:tcPr>
          <w:p w:rsidR="00267239" w:rsidRDefault="00267239" w:rsidP="00267239">
            <w:pPr>
              <w:jc w:val="center"/>
            </w:pPr>
            <w:r>
              <w:t>Complete today’s Beat That- scroll down below today’s timetable to find the questions. Remember, it is the same one every day for a week. Can you beat your own score?</w:t>
            </w:r>
          </w:p>
          <w:p w:rsidR="00267239" w:rsidRDefault="00267239" w:rsidP="00267239">
            <w:pPr>
              <w:jc w:val="center"/>
            </w:pPr>
          </w:p>
          <w:p w:rsidR="004158E3" w:rsidRDefault="004158E3" w:rsidP="00267239">
            <w:pPr>
              <w:jc w:val="center"/>
            </w:pPr>
          </w:p>
          <w:p w:rsidR="00267239" w:rsidRDefault="00267239" w:rsidP="00267239"/>
          <w:p w:rsidR="009944FE" w:rsidRDefault="009944FE" w:rsidP="009944FE">
            <w:pPr>
              <w:jc w:val="center"/>
            </w:pPr>
            <w:r>
              <w:t xml:space="preserve">Morning Maths: In Morning Maths today, you are going to revise your knowledge of subtraction. Click the link below and select the video </w:t>
            </w:r>
            <w:r w:rsidRPr="00054105">
              <w:rPr>
                <w:b/>
              </w:rPr>
              <w:t xml:space="preserve">Subtract a 1-digit number from </w:t>
            </w:r>
            <w:r>
              <w:rPr>
                <w:b/>
              </w:rPr>
              <w:t>a 3</w:t>
            </w:r>
            <w:r w:rsidRPr="00054105">
              <w:rPr>
                <w:b/>
              </w:rPr>
              <w:t>-digit</w:t>
            </w:r>
            <w:r>
              <w:rPr>
                <w:b/>
              </w:rPr>
              <w:t xml:space="preserve"> number</w:t>
            </w:r>
            <w:r w:rsidRPr="00054105">
              <w:rPr>
                <w:b/>
              </w:rPr>
              <w:t>- crossing 10.</w:t>
            </w:r>
          </w:p>
          <w:p w:rsidR="009944FE" w:rsidRDefault="009944FE" w:rsidP="009944FE">
            <w:pPr>
              <w:jc w:val="center"/>
            </w:pPr>
          </w:p>
          <w:p w:rsidR="005300FC" w:rsidRDefault="009944FE" w:rsidP="009944FE">
            <w:pPr>
              <w:jc w:val="center"/>
            </w:pPr>
            <w:hyperlink r:id="rId7" w:history="1">
              <w:r w:rsidRPr="00A10699">
                <w:rPr>
                  <w:rStyle w:val="Hyperlink"/>
                </w:rPr>
                <w:t>https://whiterosemaths.com/homelearning/year-3/week-5/</w:t>
              </w:r>
            </w:hyperlink>
          </w:p>
        </w:tc>
      </w:tr>
      <w:tr w:rsidR="003750DD" w:rsidTr="00811BDE">
        <w:trPr>
          <w:trHeight w:val="760"/>
        </w:trPr>
        <w:tc>
          <w:tcPr>
            <w:tcW w:w="1093" w:type="dxa"/>
          </w:tcPr>
          <w:p w:rsidR="003750DD" w:rsidRDefault="003750DD" w:rsidP="003750DD">
            <w:r>
              <w:t>9.15-9.45</w:t>
            </w:r>
          </w:p>
          <w:p w:rsidR="003750DD" w:rsidRDefault="003750DD" w:rsidP="003750DD">
            <w:r>
              <w:t>Spelling</w:t>
            </w:r>
          </w:p>
        </w:tc>
        <w:tc>
          <w:tcPr>
            <w:tcW w:w="1471" w:type="dxa"/>
          </w:tcPr>
          <w:p w:rsidR="003750DD" w:rsidRDefault="003750DD" w:rsidP="003750DD">
            <w:r>
              <w:t xml:space="preserve">LO: To </w:t>
            </w:r>
            <w:r w:rsidR="00081F45">
              <w:t xml:space="preserve">practise </w:t>
            </w:r>
            <w:r w:rsidR="00120F6B">
              <w:t>Unit Eleven</w:t>
            </w:r>
            <w:r w:rsidR="00081F45">
              <w:t xml:space="preserve"> RWI Spelling words.</w:t>
            </w:r>
          </w:p>
        </w:tc>
        <w:tc>
          <w:tcPr>
            <w:tcW w:w="6452" w:type="dxa"/>
          </w:tcPr>
          <w:p w:rsidR="00B63042" w:rsidRDefault="000669D6" w:rsidP="000669D6">
            <w:pPr>
              <w:jc w:val="center"/>
            </w:pPr>
            <w:r>
              <w:t>This week, we are going to practise adding the prefix re- to root words.</w:t>
            </w:r>
            <w:r w:rsidR="00B63042">
              <w:t xml:space="preserve"> Watch this prefix to help you learn this spelling rule:</w:t>
            </w:r>
          </w:p>
          <w:p w:rsidR="000669D6" w:rsidRDefault="000669D6" w:rsidP="000669D6">
            <w:pPr>
              <w:jc w:val="center"/>
            </w:pPr>
            <w:r>
              <w:t xml:space="preserve"> </w:t>
            </w:r>
            <w:hyperlink r:id="rId8" w:history="1">
              <w:r w:rsidR="00B63042" w:rsidRPr="00B63042">
                <w:rPr>
                  <w:color w:val="0000FF"/>
                  <w:u w:val="single"/>
                </w:rPr>
                <w:t>Using prefixes - Year 4 - P5 - English - Catch Up Lessons - Home Learning with BBC Bitesize - BBC Bitesize</w:t>
              </w:r>
            </w:hyperlink>
          </w:p>
          <w:p w:rsidR="003750DD" w:rsidRDefault="007E5623" w:rsidP="003750DD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06FB5838" wp14:editId="73740D32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132715</wp:posOffset>
                  </wp:positionV>
                  <wp:extent cx="1731645" cy="1303020"/>
                  <wp:effectExtent l="0" t="0" r="190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2"/>
                          <a:stretch/>
                        </pic:blipFill>
                        <pic:spPr bwMode="auto">
                          <a:xfrm>
                            <a:off x="0" y="0"/>
                            <a:ext cx="1731645" cy="130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Default="003750DD" w:rsidP="003750DD"/>
          <w:p w:rsidR="003750DD" w:rsidRPr="0066403A" w:rsidRDefault="003750DD" w:rsidP="003750DD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7E5623">
              <w:rPr>
                <w:b/>
              </w:rPr>
              <w:t>Vowel Spotlight</w:t>
            </w:r>
            <w:r>
              <w:rPr>
                <w:b/>
              </w:rPr>
              <w:t xml:space="preserve"> to practise spelling this week’s words:</w:t>
            </w:r>
          </w:p>
          <w:p w:rsidR="003750DD" w:rsidRDefault="007A073A" w:rsidP="003750DD">
            <w:pPr>
              <w:jc w:val="center"/>
            </w:pPr>
            <w:r>
              <w:t>reconnect, reappear, rearrange, rebuilding, recycle, redecorate, refresh, reheat, renew</w:t>
            </w:r>
          </w:p>
        </w:tc>
      </w:tr>
      <w:tr w:rsidR="006516BE" w:rsidTr="00811BDE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47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452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1B0D97" w:rsidRDefault="001B0D97" w:rsidP="005255D5">
            <w:pPr>
              <w:jc w:val="center"/>
            </w:pPr>
          </w:p>
          <w:p w:rsidR="006F005A" w:rsidRDefault="000F54B1" w:rsidP="005255D5">
            <w:pPr>
              <w:jc w:val="center"/>
            </w:pPr>
            <w:hyperlink r:id="rId10" w:history="1">
              <w:r w:rsidR="002504A2" w:rsidRPr="00516E67">
                <w:rPr>
                  <w:rStyle w:val="Hyperlink"/>
                </w:rPr>
                <w:t>https://family.gonoodle.com/activities/dynamite</w:t>
              </w:r>
            </w:hyperlink>
          </w:p>
        </w:tc>
      </w:tr>
      <w:tr w:rsidR="006516BE" w:rsidTr="00811BDE">
        <w:trPr>
          <w:trHeight w:val="760"/>
        </w:trPr>
        <w:tc>
          <w:tcPr>
            <w:tcW w:w="1093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471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>
              <w:t xml:space="preserve"> LO: To </w:t>
            </w:r>
            <w:r w:rsidR="00EA6FE4">
              <w:t xml:space="preserve">identify </w:t>
            </w:r>
            <w:r w:rsidR="00FC406F">
              <w:t>expanded noun phrases.</w:t>
            </w:r>
          </w:p>
          <w:p w:rsidR="00811BDE" w:rsidRDefault="00811BDE" w:rsidP="00773CBE"/>
          <w:p w:rsidR="001D2752" w:rsidRDefault="00B5106F" w:rsidP="00773CBE">
            <w:r>
              <w:t xml:space="preserve">LO: </w:t>
            </w:r>
            <w:r w:rsidR="00A85F09">
              <w:t xml:space="preserve">To </w:t>
            </w:r>
            <w:r w:rsidR="00A52472">
              <w:t xml:space="preserve">practise </w:t>
            </w:r>
            <w:r w:rsidR="000F54B1">
              <w:lastRenderedPageBreak/>
              <w:t>writing speech</w:t>
            </w:r>
            <w:r w:rsidR="001D2752">
              <w:t>.</w:t>
            </w:r>
          </w:p>
        </w:tc>
        <w:tc>
          <w:tcPr>
            <w:tcW w:w="6452" w:type="dxa"/>
          </w:tcPr>
          <w:p w:rsidR="00FC406F" w:rsidRDefault="00FC406F" w:rsidP="00FC406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>
              <w:rPr>
                <w:rFonts w:cstheme="minorHAnsi"/>
                <w:lang w:val="en"/>
              </w:rPr>
              <w:t>watch this video to learn about expanded noun phrases:</w:t>
            </w:r>
          </w:p>
          <w:p w:rsidR="00EA6FE4" w:rsidRDefault="00EA6FE4" w:rsidP="00EA6FE4">
            <w:pPr>
              <w:jc w:val="center"/>
              <w:rPr>
                <w:rFonts w:cstheme="minorHAnsi"/>
                <w:highlight w:val="yellow"/>
                <w:lang w:val="en"/>
              </w:rPr>
            </w:pPr>
          </w:p>
          <w:p w:rsidR="00083A2B" w:rsidRPr="00164A3D" w:rsidRDefault="000F54B1" w:rsidP="00EA6FE4">
            <w:pPr>
              <w:jc w:val="center"/>
              <w:rPr>
                <w:rFonts w:cstheme="minorHAnsi"/>
                <w:highlight w:val="yellow"/>
                <w:lang w:val="en"/>
              </w:rPr>
            </w:pPr>
            <w:hyperlink r:id="rId11" w:history="1">
              <w:r w:rsidR="00FC406F" w:rsidRPr="00FC406F">
                <w:rPr>
                  <w:color w:val="0000FF"/>
                  <w:u w:val="single"/>
                </w:rPr>
                <w:t>What is an expanded noun phrase? - BBC Bitesize</w:t>
              </w:r>
            </w:hyperlink>
          </w:p>
          <w:p w:rsidR="00EA6FE4" w:rsidRDefault="00EA6FE4" w:rsidP="00A85F09">
            <w:pPr>
              <w:jc w:val="center"/>
              <w:rPr>
                <w:rFonts w:cstheme="minorHAnsi"/>
                <w:lang w:val="en"/>
              </w:rPr>
            </w:pPr>
          </w:p>
          <w:p w:rsidR="00083A2B" w:rsidRDefault="00083A2B" w:rsidP="00811BDE">
            <w:pPr>
              <w:rPr>
                <w:rFonts w:cstheme="minorHAnsi"/>
                <w:lang w:val="en"/>
              </w:rPr>
            </w:pPr>
          </w:p>
          <w:p w:rsidR="00CC58A4" w:rsidRPr="004158E3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4158E3">
              <w:rPr>
                <w:rFonts w:cstheme="minorHAnsi"/>
                <w:lang w:val="en"/>
              </w:rPr>
              <w:t>Follow the link</w:t>
            </w:r>
            <w:r w:rsidR="0077069E" w:rsidRPr="004158E3">
              <w:rPr>
                <w:rFonts w:cstheme="minorHAnsi"/>
                <w:lang w:val="en"/>
              </w:rPr>
              <w:t xml:space="preserve"> below</w:t>
            </w:r>
            <w:r w:rsidRPr="004158E3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4158E3">
              <w:rPr>
                <w:rFonts w:cstheme="minorHAnsi"/>
                <w:lang w:val="en"/>
              </w:rPr>
              <w:t>:</w:t>
            </w:r>
          </w:p>
          <w:p w:rsidR="0077069E" w:rsidRPr="004158E3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CC58A4" w:rsidRDefault="000F54B1" w:rsidP="00604168">
            <w:pPr>
              <w:jc w:val="center"/>
              <w:rPr>
                <w:rFonts w:cstheme="minorHAnsi"/>
              </w:rPr>
            </w:pPr>
            <w:hyperlink r:id="rId12" w:history="1">
              <w:r w:rsidRPr="000F54B1">
                <w:rPr>
                  <w:color w:val="0000FF"/>
                  <w:u w:val="single"/>
                </w:rPr>
                <w:t>To practise writing speech (</w:t>
              </w:r>
              <w:proofErr w:type="spellStart"/>
              <w:proofErr w:type="gramStart"/>
              <w:r w:rsidRPr="000F54B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0F54B1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bookmarkStart w:id="0" w:name="_GoBack"/>
            <w:bookmarkEnd w:id="0"/>
            <w:r w:rsidRPr="006516BE">
              <w:rPr>
                <w:b/>
              </w:rPr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811BDE">
        <w:trPr>
          <w:trHeight w:val="795"/>
        </w:trPr>
        <w:tc>
          <w:tcPr>
            <w:tcW w:w="1093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471" w:type="dxa"/>
          </w:tcPr>
          <w:p w:rsidR="0077069E" w:rsidRDefault="0077069E" w:rsidP="00773CBE">
            <w:r>
              <w:t xml:space="preserve">LO: To practise my recall of the </w:t>
            </w:r>
            <w:r w:rsidR="00BB6177">
              <w:t xml:space="preserve">8 </w:t>
            </w:r>
            <w:r>
              <w:t>times table.</w:t>
            </w:r>
          </w:p>
          <w:p w:rsidR="0077069E" w:rsidRDefault="0077069E" w:rsidP="00773CBE"/>
          <w:p w:rsidR="006516BE" w:rsidRDefault="00CC58A4" w:rsidP="00773CBE">
            <w:r>
              <w:t xml:space="preserve">LO: </w:t>
            </w:r>
            <w:r w:rsidR="001A3140">
              <w:t xml:space="preserve">To </w:t>
            </w:r>
            <w:r w:rsidR="00A348FF">
              <w:t>recognise equivalent fractions.</w:t>
            </w:r>
          </w:p>
        </w:tc>
        <w:tc>
          <w:tcPr>
            <w:tcW w:w="6452" w:type="dxa"/>
          </w:tcPr>
          <w:p w:rsidR="00BB6177" w:rsidRDefault="00BB6177" w:rsidP="00BB6177">
            <w:pPr>
              <w:jc w:val="center"/>
            </w:pPr>
            <w:r>
              <w:t>Follow the link below to practise the 8 times table and get moving!</w:t>
            </w:r>
          </w:p>
          <w:p w:rsidR="00BB6177" w:rsidRDefault="00BB6177" w:rsidP="00BB6177">
            <w:pPr>
              <w:jc w:val="center"/>
            </w:pPr>
          </w:p>
          <w:p w:rsidR="004158E3" w:rsidRDefault="00BB6177" w:rsidP="00BB6177">
            <w:pPr>
              <w:jc w:val="center"/>
            </w:pPr>
            <w:hyperlink r:id="rId13" w:history="1">
              <w:r w:rsidRPr="00652785">
                <w:rPr>
                  <w:rStyle w:val="Hyperlink"/>
                </w:rPr>
                <w:t>https://www.youtube.com/watch?v=z_BJjR9rdwA</w:t>
              </w:r>
            </w:hyperlink>
          </w:p>
          <w:p w:rsidR="008B5E82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BB6177" w:rsidRPr="008F5FB7" w:rsidRDefault="00BB6177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4158E3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4158E3">
              <w:rPr>
                <w:rFonts w:cstheme="minorHAnsi"/>
                <w:lang w:val="en"/>
              </w:rPr>
              <w:t>Follow the link</w:t>
            </w:r>
            <w:r w:rsidR="008B5E82" w:rsidRPr="004158E3">
              <w:rPr>
                <w:rFonts w:cstheme="minorHAnsi"/>
                <w:lang w:val="en"/>
              </w:rPr>
              <w:t xml:space="preserve"> below</w:t>
            </w:r>
            <w:r w:rsidRPr="004158E3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4158E3">
              <w:rPr>
                <w:rFonts w:cstheme="minorHAnsi"/>
                <w:lang w:val="en"/>
              </w:rPr>
              <w:t>m</w:t>
            </w:r>
            <w:r w:rsidRPr="004158E3">
              <w:rPr>
                <w:rFonts w:cstheme="minorHAnsi"/>
                <w:lang w:val="en"/>
              </w:rPr>
              <w:t>aths</w:t>
            </w:r>
            <w:proofErr w:type="spellEnd"/>
            <w:r w:rsidRPr="004158E3">
              <w:rPr>
                <w:rFonts w:cstheme="minorHAnsi"/>
                <w:lang w:val="en"/>
              </w:rPr>
              <w:t xml:space="preserve"> lesson</w:t>
            </w:r>
            <w:r w:rsidR="004143AC" w:rsidRPr="004158E3">
              <w:rPr>
                <w:rFonts w:cstheme="minorHAnsi"/>
                <w:lang w:val="en"/>
              </w:rPr>
              <w:t>:</w:t>
            </w:r>
          </w:p>
          <w:p w:rsidR="004145A6" w:rsidRPr="004158E3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E606E1" w:rsidP="004143AC">
            <w:pPr>
              <w:jc w:val="center"/>
              <w:rPr>
                <w:rFonts w:cstheme="minorHAnsi"/>
              </w:rPr>
            </w:pPr>
            <w:r w:rsidRPr="004158E3">
              <w:rPr>
                <w:rFonts w:cstheme="minorHAnsi"/>
              </w:rPr>
              <w:t xml:space="preserve"> </w:t>
            </w:r>
            <w:r w:rsidR="00C578FC" w:rsidRPr="004158E3">
              <w:t xml:space="preserve"> </w:t>
            </w:r>
            <w:r w:rsidR="00D972DF">
              <w:t xml:space="preserve"> </w:t>
            </w:r>
            <w:r w:rsidR="00A348FF" w:rsidRPr="00A348FF">
              <w:t xml:space="preserve"> </w:t>
            </w:r>
            <w:hyperlink r:id="rId14" w:history="1">
              <w:r w:rsidR="00A348FF" w:rsidRPr="00A348FF">
                <w:rPr>
                  <w:color w:val="0000FF"/>
                  <w:u w:val="single"/>
                </w:rPr>
                <w:t>Fractions: Recognising equivalent fractions (Part 1) (</w:t>
              </w:r>
              <w:proofErr w:type="spellStart"/>
              <w:proofErr w:type="gramStart"/>
              <w:r w:rsidR="00A348FF" w:rsidRPr="00A348F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A348FF" w:rsidRPr="00A348FF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811BDE">
        <w:trPr>
          <w:trHeight w:val="795"/>
        </w:trPr>
        <w:tc>
          <w:tcPr>
            <w:tcW w:w="1093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32495C" w:rsidRDefault="0032495C" w:rsidP="0032495C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25</w:t>
            </w:r>
            <w:r w:rsidRPr="003F5173">
              <w:t xml:space="preserve"> of </w:t>
            </w:r>
            <w:r>
              <w:t>The Golden Orchid:</w:t>
            </w:r>
          </w:p>
          <w:p w:rsidR="0032495C" w:rsidRPr="003F5173" w:rsidRDefault="0032495C" w:rsidP="0032495C">
            <w:pPr>
              <w:jc w:val="center"/>
            </w:pPr>
          </w:p>
          <w:p w:rsidR="00D033CA" w:rsidRDefault="0032495C" w:rsidP="0032495C">
            <w:pPr>
              <w:jc w:val="center"/>
              <w:rPr>
                <w:b/>
              </w:rPr>
            </w:pPr>
            <w:hyperlink r:id="rId15" w:history="1">
              <w:r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C31CEF" w:rsidTr="00811BDE">
        <w:trPr>
          <w:trHeight w:val="795"/>
        </w:trPr>
        <w:tc>
          <w:tcPr>
            <w:tcW w:w="1093" w:type="dxa"/>
            <w:shd w:val="clear" w:color="auto" w:fill="auto"/>
          </w:tcPr>
          <w:p w:rsidR="00C31CEF" w:rsidRDefault="00C31CEF" w:rsidP="00C31CEF">
            <w:bookmarkStart w:id="1" w:name="_Hlk51522828"/>
            <w:r>
              <w:t>1.15-2.30</w:t>
            </w:r>
          </w:p>
          <w:p w:rsidR="00C31CEF" w:rsidRDefault="00C31CEF" w:rsidP="00C31CEF">
            <w:r>
              <w:t>Topic</w:t>
            </w:r>
            <w:r w:rsidR="007D1A34">
              <w:t>-</w:t>
            </w:r>
          </w:p>
          <w:p w:rsidR="007D1A34" w:rsidRDefault="001D2752" w:rsidP="00C31CEF">
            <w:r>
              <w:t>Science</w:t>
            </w:r>
          </w:p>
          <w:p w:rsidR="00C31CEF" w:rsidRDefault="00C31CEF" w:rsidP="00C31CEF"/>
        </w:tc>
        <w:tc>
          <w:tcPr>
            <w:tcW w:w="1471" w:type="dxa"/>
            <w:shd w:val="clear" w:color="auto" w:fill="auto"/>
          </w:tcPr>
          <w:p w:rsidR="00C31CEF" w:rsidRPr="00760347" w:rsidRDefault="00C31CEF" w:rsidP="00C31CEF">
            <w:r>
              <w:t xml:space="preserve">LO: To </w:t>
            </w:r>
            <w:r w:rsidR="00811BDE">
              <w:t xml:space="preserve">explore </w:t>
            </w:r>
            <w:r w:rsidR="001D2752">
              <w:t>the 3 types of variables.</w:t>
            </w:r>
          </w:p>
        </w:tc>
        <w:tc>
          <w:tcPr>
            <w:tcW w:w="6452" w:type="dxa"/>
            <w:shd w:val="clear" w:color="auto" w:fill="auto"/>
          </w:tcPr>
          <w:p w:rsidR="00C31CEF" w:rsidRDefault="00C31CEF" w:rsidP="00C31CEF">
            <w:pPr>
              <w:jc w:val="center"/>
            </w:pPr>
            <w:r>
              <w:t>Follow the link to have a go at today’s lesson:</w:t>
            </w:r>
          </w:p>
          <w:p w:rsidR="00C31CEF" w:rsidRDefault="00C31CEF" w:rsidP="00C31CEF">
            <w:pPr>
              <w:jc w:val="center"/>
            </w:pPr>
          </w:p>
          <w:p w:rsidR="00C31CEF" w:rsidRPr="00760347" w:rsidRDefault="001D2752" w:rsidP="00C31CEF">
            <w:pPr>
              <w:jc w:val="center"/>
            </w:pPr>
            <w:hyperlink r:id="rId16" w:history="1">
              <w:r w:rsidRPr="001D2752">
                <w:rPr>
                  <w:color w:val="0000FF"/>
                  <w:u w:val="single"/>
                </w:rPr>
                <w:t>What is a variable? (</w:t>
              </w:r>
              <w:proofErr w:type="spellStart"/>
              <w:proofErr w:type="gramStart"/>
              <w:r w:rsidRPr="001D275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1D2752">
                <w:rPr>
                  <w:color w:val="0000FF"/>
                  <w:u w:val="single"/>
                </w:rPr>
                <w:t>)</w:t>
              </w:r>
            </w:hyperlink>
          </w:p>
        </w:tc>
      </w:tr>
      <w:bookmarkEnd w:id="1"/>
    </w:tbl>
    <w:p w:rsidR="00811CAA" w:rsidRDefault="00811CAA" w:rsidP="0028606F">
      <w:pPr>
        <w:rPr>
          <w:u w:val="single"/>
        </w:rPr>
      </w:pPr>
    </w:p>
    <w:p w:rsidR="00811CAA" w:rsidRDefault="00811CAA" w:rsidP="0028606F">
      <w:pPr>
        <w:rPr>
          <w:u w:val="single"/>
        </w:rPr>
      </w:pPr>
    </w:p>
    <w:p w:rsidR="00811CAA" w:rsidRDefault="00811CAA" w:rsidP="0028606F">
      <w:pPr>
        <w:rPr>
          <w:u w:val="single"/>
        </w:rPr>
      </w:pPr>
    </w:p>
    <w:p w:rsidR="00811CAA" w:rsidRDefault="00811CAA" w:rsidP="0028606F">
      <w:pPr>
        <w:rPr>
          <w:u w:val="single"/>
        </w:rPr>
      </w:pPr>
    </w:p>
    <w:p w:rsidR="00811CAA" w:rsidRDefault="00811CAA" w:rsidP="0028606F">
      <w:pPr>
        <w:rPr>
          <w:u w:val="single"/>
        </w:rPr>
      </w:pPr>
    </w:p>
    <w:p w:rsidR="00811CAA" w:rsidRDefault="00811CAA" w:rsidP="0028606F">
      <w:pPr>
        <w:rPr>
          <w:u w:val="single"/>
        </w:rPr>
      </w:pPr>
    </w:p>
    <w:p w:rsidR="00811CAA" w:rsidRDefault="00811CAA" w:rsidP="0028606F">
      <w:pPr>
        <w:rPr>
          <w:u w:val="single"/>
        </w:rPr>
      </w:pPr>
    </w:p>
    <w:p w:rsidR="00811CAA" w:rsidRDefault="00811CAA" w:rsidP="0028606F">
      <w:pPr>
        <w:rPr>
          <w:u w:val="single"/>
        </w:rPr>
      </w:pPr>
    </w:p>
    <w:p w:rsidR="00811CAA" w:rsidRDefault="00811CAA" w:rsidP="0028606F">
      <w:pPr>
        <w:rPr>
          <w:u w:val="single"/>
        </w:rPr>
      </w:pPr>
    </w:p>
    <w:p w:rsidR="00811CAA" w:rsidRDefault="00811CAA" w:rsidP="0028606F">
      <w:pPr>
        <w:rPr>
          <w:u w:val="single"/>
        </w:rPr>
      </w:pPr>
    </w:p>
    <w:p w:rsidR="00811CAA" w:rsidRDefault="00811CAA" w:rsidP="0028606F">
      <w:pPr>
        <w:rPr>
          <w:u w:val="single"/>
        </w:rPr>
      </w:pPr>
    </w:p>
    <w:p w:rsidR="00811CAA" w:rsidRDefault="00811CAA" w:rsidP="0028606F">
      <w:pPr>
        <w:rPr>
          <w:u w:val="single"/>
        </w:rPr>
      </w:pPr>
    </w:p>
    <w:p w:rsidR="00811CAA" w:rsidRDefault="00811CAA" w:rsidP="0028606F">
      <w:pPr>
        <w:rPr>
          <w:u w:val="single"/>
        </w:rPr>
      </w:pPr>
    </w:p>
    <w:p w:rsidR="0091717F" w:rsidRDefault="0091717F" w:rsidP="0028606F">
      <w:pPr>
        <w:rPr>
          <w:u w:val="single"/>
        </w:rPr>
      </w:pPr>
    </w:p>
    <w:p w:rsidR="0091717F" w:rsidRDefault="0091717F" w:rsidP="0028606F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BA12D0" w:rsidRPr="00BC1E75" w:rsidRDefault="00811CAA" w:rsidP="00BC1E75">
      <w:pPr>
        <w:rPr>
          <w:u w:val="single"/>
        </w:rPr>
      </w:pPr>
      <w:r>
        <w:rPr>
          <w:noProof/>
        </w:rPr>
        <w:drawing>
          <wp:inline distT="0" distB="0" distL="0" distR="0" wp14:anchorId="30E48AB7" wp14:editId="06052221">
            <wp:extent cx="5731510" cy="39674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1"/>
        <w:gridCol w:w="1295"/>
        <w:gridCol w:w="6750"/>
      </w:tblGrid>
      <w:tr w:rsidR="00BA12D0" w:rsidTr="00456F15">
        <w:trPr>
          <w:trHeight w:val="760"/>
        </w:trPr>
        <w:tc>
          <w:tcPr>
            <w:tcW w:w="1020" w:type="dxa"/>
          </w:tcPr>
          <w:p w:rsidR="00BA12D0" w:rsidRPr="006516BE" w:rsidRDefault="00BC1E75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37E54170" wp14:editId="710C39D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-322580</wp:posOffset>
                      </wp:positionV>
                      <wp:extent cx="670560" cy="297180"/>
                      <wp:effectExtent l="0" t="0" r="15240" b="2667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4B1" w:rsidRPr="00850ED9" w:rsidRDefault="000F54B1" w:rsidP="00BC1E75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54170" id="_x0000_s1027" type="#_x0000_t202" style="position:absolute;margin-left:-5.9pt;margin-top:-25.4pt;width:52.8pt;height:23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" strokecolor="window">
                      <v:textbox>
                        <w:txbxContent>
                          <w:p w:rsidR="000F54B1" w:rsidRPr="00850ED9" w:rsidRDefault="000F54B1" w:rsidP="00BC1E7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366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3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30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C1E75" w:rsidP="00BC1E75">
            <w:pPr>
              <w:tabs>
                <w:tab w:val="left" w:pos="4752"/>
              </w:tabs>
            </w:pPr>
            <w:r>
              <w:tab/>
            </w:r>
          </w:p>
          <w:p w:rsidR="00BA12D0" w:rsidRDefault="00BA12D0" w:rsidP="004145A6"/>
        </w:tc>
      </w:tr>
      <w:tr w:rsidR="00BA12D0" w:rsidTr="00456F15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366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8D4687">
              <w:t>add and subtract 3-digit and 2-digit numbers.</w:t>
            </w:r>
          </w:p>
        </w:tc>
        <w:tc>
          <w:tcPr>
            <w:tcW w:w="6630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8D4687"/>
          <w:p w:rsidR="008D4687" w:rsidRDefault="008D4687" w:rsidP="008D4687">
            <w:pPr>
              <w:jc w:val="center"/>
            </w:pPr>
            <w:r>
              <w:t>Morning Maths: In Morning Maths today, you are going to revise your knowledge of</w:t>
            </w:r>
            <w:r w:rsidR="00B10636">
              <w:t xml:space="preserve"> addition and</w:t>
            </w:r>
            <w:r>
              <w:t xml:space="preserve"> subtraction. Click the link below and select the video </w:t>
            </w:r>
            <w:r w:rsidRPr="008D4687">
              <w:rPr>
                <w:b/>
              </w:rPr>
              <w:t>Add and subtract 3-digit and 2-digit numbers- not crossing 100.</w:t>
            </w:r>
          </w:p>
          <w:p w:rsidR="008D4687" w:rsidRDefault="008D4687" w:rsidP="008D4687">
            <w:pPr>
              <w:jc w:val="center"/>
            </w:pPr>
          </w:p>
          <w:p w:rsidR="00D27831" w:rsidRDefault="008D4687" w:rsidP="008D4687">
            <w:pPr>
              <w:jc w:val="center"/>
            </w:pPr>
            <w:hyperlink r:id="rId18" w:history="1">
              <w:r w:rsidRPr="00A10699">
                <w:rPr>
                  <w:rStyle w:val="Hyperlink"/>
                </w:rPr>
                <w:t>https://whiterosemaths.com/homelearning/year-3/week-5/</w:t>
              </w:r>
            </w:hyperlink>
          </w:p>
        </w:tc>
      </w:tr>
      <w:tr w:rsidR="00A916BA" w:rsidTr="00456F15">
        <w:trPr>
          <w:trHeight w:val="760"/>
        </w:trPr>
        <w:tc>
          <w:tcPr>
            <w:tcW w:w="1020" w:type="dxa"/>
          </w:tcPr>
          <w:p w:rsidR="00A916BA" w:rsidRDefault="00A916BA" w:rsidP="00A916BA">
            <w:r>
              <w:t>9.15-9.45</w:t>
            </w:r>
          </w:p>
          <w:p w:rsidR="00A916BA" w:rsidRDefault="00A916BA" w:rsidP="00A916BA">
            <w:r>
              <w:t>Spelling</w:t>
            </w:r>
          </w:p>
        </w:tc>
        <w:tc>
          <w:tcPr>
            <w:tcW w:w="1366" w:type="dxa"/>
          </w:tcPr>
          <w:p w:rsidR="00A916BA" w:rsidRDefault="00A916BA" w:rsidP="00A916BA">
            <w:r>
              <w:t xml:space="preserve">LO: To practise </w:t>
            </w:r>
            <w:r w:rsidR="00120F6B">
              <w:t>Unit Eleven</w:t>
            </w:r>
            <w:r w:rsidR="00081F45">
              <w:t xml:space="preserve"> RWI spelling words.</w:t>
            </w:r>
          </w:p>
        </w:tc>
        <w:tc>
          <w:tcPr>
            <w:tcW w:w="6630" w:type="dxa"/>
          </w:tcPr>
          <w:p w:rsidR="007E5623" w:rsidRDefault="007E5623" w:rsidP="007E5623">
            <w:pPr>
              <w:jc w:val="center"/>
            </w:pPr>
            <w:r>
              <w:t xml:space="preserve">This week, we are going to practise adding the prefix </w:t>
            </w:r>
            <w:r w:rsidR="007A073A">
              <w:t>re-</w:t>
            </w:r>
            <w:r>
              <w:t xml:space="preserve"> to root words. </w:t>
            </w:r>
          </w:p>
          <w:p w:rsidR="007E5623" w:rsidRDefault="007E5623" w:rsidP="007E56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E35E730" wp14:editId="04F2E98B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111125</wp:posOffset>
                  </wp:positionV>
                  <wp:extent cx="1520042" cy="1463040"/>
                  <wp:effectExtent l="0" t="0" r="4445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6"/>
                          <a:stretch/>
                        </pic:blipFill>
                        <pic:spPr bwMode="auto">
                          <a:xfrm>
                            <a:off x="0" y="0"/>
                            <a:ext cx="1520042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Pr="0066403A" w:rsidRDefault="007E5623" w:rsidP="007E5623">
            <w:pPr>
              <w:jc w:val="center"/>
              <w:rPr>
                <w:b/>
              </w:rPr>
            </w:pPr>
            <w:r>
              <w:rPr>
                <w:b/>
              </w:rPr>
              <w:t>Use Pyramid Words to practise spelling this week’s words:</w:t>
            </w:r>
          </w:p>
          <w:p w:rsidR="00A916BA" w:rsidRDefault="007A073A" w:rsidP="007E5623">
            <w:pPr>
              <w:jc w:val="center"/>
            </w:pPr>
            <w:r>
              <w:t>reconnect, reappear, rearrange, rebuilding, recycle, redecorate, refresh, reheat, renew</w:t>
            </w: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366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630" w:type="dxa"/>
          </w:tcPr>
          <w:p w:rsidR="00BA12D0" w:rsidRDefault="000F54B1" w:rsidP="005255D5">
            <w:pPr>
              <w:jc w:val="center"/>
            </w:pPr>
            <w:hyperlink r:id="rId20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2504A2" w:rsidRDefault="000F54B1" w:rsidP="00582A61">
            <w:pPr>
              <w:jc w:val="center"/>
            </w:pPr>
            <w:hyperlink r:id="rId21" w:history="1">
              <w:r w:rsidR="002504A2" w:rsidRPr="00B330C4">
                <w:rPr>
                  <w:rStyle w:val="Hyperlink"/>
                </w:rPr>
                <w:t>https://family.gonoodle.com/activities/madison-keys-jump-squat-turn-around</w:t>
              </w:r>
            </w:hyperlink>
          </w:p>
          <w:p w:rsidR="005255D5" w:rsidRDefault="005255D5" w:rsidP="005255D5">
            <w:pPr>
              <w:jc w:val="center"/>
            </w:pPr>
          </w:p>
        </w:tc>
      </w:tr>
      <w:tr w:rsidR="00BA12D0" w:rsidTr="00456F15">
        <w:trPr>
          <w:trHeight w:val="760"/>
        </w:trPr>
        <w:tc>
          <w:tcPr>
            <w:tcW w:w="1020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366" w:type="dxa"/>
          </w:tcPr>
          <w:p w:rsidR="00E46790" w:rsidRDefault="00A87809" w:rsidP="00A87809">
            <w:proofErr w:type="spellStart"/>
            <w:r>
              <w:t>SPaG</w:t>
            </w:r>
            <w:proofErr w:type="spellEnd"/>
            <w:r>
              <w:t xml:space="preserve"> LO: To</w:t>
            </w:r>
            <w:r w:rsidR="00E46790">
              <w:t xml:space="preserve"> </w:t>
            </w:r>
            <w:r w:rsidR="00EA6FE4">
              <w:t>identify</w:t>
            </w:r>
            <w:r w:rsidR="00CC1359">
              <w:t xml:space="preserve"> </w:t>
            </w:r>
            <w:r w:rsidR="00C276CF">
              <w:t>expanded noun phrases.</w:t>
            </w:r>
          </w:p>
          <w:p w:rsidR="00A115A9" w:rsidRDefault="00A115A9" w:rsidP="00A87809"/>
          <w:p w:rsidR="00A115A9" w:rsidRDefault="00A115A9" w:rsidP="00A87809"/>
          <w:p w:rsidR="00A115A9" w:rsidRDefault="00A115A9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EA6FE4" w:rsidRDefault="00EA6FE4" w:rsidP="00A87809"/>
          <w:p w:rsidR="00BC1E75" w:rsidRDefault="00BC1E75" w:rsidP="00A87809"/>
          <w:p w:rsidR="00BA12D0" w:rsidRDefault="00A87809" w:rsidP="00A87809">
            <w:r>
              <w:t xml:space="preserve">LO: To </w:t>
            </w:r>
            <w:r w:rsidR="0092659B">
              <w:t>practise and apply knowledge of</w:t>
            </w:r>
            <w:r w:rsidR="00A85F09">
              <w:t xml:space="preserve"> </w:t>
            </w:r>
            <w:proofErr w:type="gramStart"/>
            <w:r w:rsidR="00A52472">
              <w:t>suffixes:-</w:t>
            </w:r>
            <w:proofErr w:type="spellStart"/>
            <w:proofErr w:type="gramEnd"/>
            <w:r w:rsidR="00A52472">
              <w:t>ful</w:t>
            </w:r>
            <w:proofErr w:type="spellEnd"/>
            <w:r w:rsidR="00A52472">
              <w:t xml:space="preserve"> and -less suffixes.</w:t>
            </w:r>
          </w:p>
        </w:tc>
        <w:tc>
          <w:tcPr>
            <w:tcW w:w="6630" w:type="dxa"/>
          </w:tcPr>
          <w:p w:rsidR="00C276CF" w:rsidRPr="009552D2" w:rsidRDefault="00C276CF" w:rsidP="00C276CF">
            <w:pPr>
              <w:spacing w:after="160" w:line="259" w:lineRule="auto"/>
              <w:jc w:val="center"/>
              <w:rPr>
                <w:rFonts w:cstheme="minorHAnsi"/>
                <w:b/>
                <w:lang w:val="en"/>
              </w:rPr>
            </w:pPr>
            <w:r w:rsidRPr="009552D2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9552D2">
              <w:rPr>
                <w:rFonts w:cstheme="minorHAnsi"/>
                <w:lang w:val="en"/>
              </w:rPr>
              <w:t>SPaG</w:t>
            </w:r>
            <w:proofErr w:type="spellEnd"/>
            <w:r w:rsidRPr="009552D2">
              <w:rPr>
                <w:rFonts w:cstheme="minorHAnsi"/>
                <w:lang w:val="en"/>
              </w:rPr>
              <w:t xml:space="preserve"> Daily Practice, revise your knowledge of </w:t>
            </w:r>
            <w:r>
              <w:rPr>
                <w:rFonts w:cstheme="minorHAnsi"/>
                <w:lang w:val="en"/>
              </w:rPr>
              <w:t>noun phrases</w:t>
            </w:r>
            <w:r w:rsidRPr="009552D2">
              <w:rPr>
                <w:rFonts w:cstheme="minorHAnsi"/>
                <w:lang w:val="en"/>
              </w:rPr>
              <w:t xml:space="preserve"> by answering the question below:</w:t>
            </w:r>
          </w:p>
          <w:p w:rsidR="00EA6FE4" w:rsidRDefault="00EA6FE4" w:rsidP="00EA6FE4">
            <w:pPr>
              <w:jc w:val="center"/>
              <w:rPr>
                <w:rFonts w:cstheme="minorHAnsi"/>
                <w:lang w:val="en"/>
              </w:rPr>
            </w:pPr>
          </w:p>
          <w:p w:rsidR="00083A2B" w:rsidRDefault="00C276CF" w:rsidP="00EA6FE4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5810601" wp14:editId="0C29094F">
                  <wp:extent cx="2667000" cy="19145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3A2B" w:rsidRDefault="00083A2B" w:rsidP="00083A2B">
            <w:pPr>
              <w:rPr>
                <w:rFonts w:cstheme="minorHAnsi"/>
                <w:lang w:val="en"/>
              </w:rPr>
            </w:pPr>
          </w:p>
          <w:p w:rsidR="005D2CF4" w:rsidRDefault="005D2CF4" w:rsidP="00A87809">
            <w:pPr>
              <w:jc w:val="center"/>
              <w:rPr>
                <w:rFonts w:cstheme="minorHAnsi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0A6696" w:rsidRPr="000A6696" w:rsidRDefault="000F54B1" w:rsidP="00A85F09">
            <w:pPr>
              <w:jc w:val="center"/>
              <w:rPr>
                <w:rFonts w:cstheme="minorHAnsi"/>
              </w:rPr>
            </w:pPr>
            <w:hyperlink r:id="rId23" w:history="1">
              <w:r w:rsidRPr="000F54B1">
                <w:rPr>
                  <w:color w:val="0000FF"/>
                  <w:u w:val="single"/>
                </w:rPr>
                <w:t xml:space="preserve">To practise and apply knowledge of suffixes: - </w:t>
              </w:r>
              <w:proofErr w:type="spellStart"/>
              <w:r w:rsidRPr="000F54B1">
                <w:rPr>
                  <w:color w:val="0000FF"/>
                  <w:u w:val="single"/>
                </w:rPr>
                <w:t>ful</w:t>
              </w:r>
              <w:proofErr w:type="spellEnd"/>
              <w:r w:rsidRPr="000F54B1">
                <w:rPr>
                  <w:color w:val="0000FF"/>
                  <w:u w:val="single"/>
                </w:rPr>
                <w:t xml:space="preserve"> and -less suffixes, including test (</w:t>
              </w:r>
              <w:proofErr w:type="spellStart"/>
              <w:proofErr w:type="gramStart"/>
              <w:r w:rsidRPr="000F54B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0F54B1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366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BB6177">
              <w:t>8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A348FF">
              <w:t>recognise equivalent fractions.</w:t>
            </w:r>
          </w:p>
        </w:tc>
        <w:tc>
          <w:tcPr>
            <w:tcW w:w="6630" w:type="dxa"/>
          </w:tcPr>
          <w:p w:rsidR="00BB6177" w:rsidRDefault="00BB6177" w:rsidP="00BB6177">
            <w:pPr>
              <w:jc w:val="center"/>
            </w:pPr>
            <w:r>
              <w:t>Follow the link below to practise the 8 times table:</w:t>
            </w:r>
          </w:p>
          <w:p w:rsidR="00BB6177" w:rsidRDefault="00BB6177" w:rsidP="00BB6177">
            <w:pPr>
              <w:jc w:val="center"/>
            </w:pPr>
          </w:p>
          <w:p w:rsidR="00BB6177" w:rsidRDefault="00BB6177" w:rsidP="00BB6177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4" w:history="1">
              <w:r w:rsidRPr="00652785">
                <w:rPr>
                  <w:rStyle w:val="Hyperlink"/>
                </w:rPr>
                <w:t>http://www.snappymaths.com/multdiv/8xtable/interactive/8ximinute/8ximmm.htm</w:t>
              </w:r>
            </w:hyperlink>
            <w:r>
              <w:t xml:space="preserve"> </w:t>
            </w:r>
          </w:p>
          <w:p w:rsidR="00A775AF" w:rsidRDefault="00A775AF" w:rsidP="00C23332">
            <w:pPr>
              <w:rPr>
                <w:rFonts w:cstheme="minorHAnsi"/>
                <w:lang w:val="en"/>
              </w:rPr>
            </w:pPr>
          </w:p>
          <w:p w:rsidR="00D972DF" w:rsidRDefault="00D972DF" w:rsidP="00C23332">
            <w:pPr>
              <w:rPr>
                <w:rFonts w:cstheme="minorHAnsi"/>
                <w:lang w:val="en"/>
              </w:rPr>
            </w:pPr>
          </w:p>
          <w:p w:rsidR="00C23332" w:rsidRDefault="00C23332" w:rsidP="004C6053">
            <w:pPr>
              <w:jc w:val="center"/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A775AF" w:rsidP="004C6053">
            <w:pPr>
              <w:jc w:val="center"/>
            </w:pPr>
            <w:r>
              <w:t xml:space="preserve"> </w:t>
            </w:r>
            <w:r w:rsidR="00BA6F3C">
              <w:t xml:space="preserve"> </w:t>
            </w:r>
            <w:r w:rsidR="00C578FC">
              <w:t xml:space="preserve"> </w:t>
            </w:r>
            <w:r w:rsidR="00D972DF">
              <w:t xml:space="preserve"> </w:t>
            </w:r>
            <w:r w:rsidR="00A348FF" w:rsidRPr="00A348FF">
              <w:t xml:space="preserve"> </w:t>
            </w:r>
            <w:hyperlink r:id="rId25" w:history="1">
              <w:r w:rsidR="00A348FF" w:rsidRPr="00A348FF">
                <w:rPr>
                  <w:color w:val="0000FF"/>
                  <w:u w:val="single"/>
                </w:rPr>
                <w:t>Fractions: Recognising equivalent fractions (Part 2) (</w:t>
              </w:r>
              <w:proofErr w:type="spellStart"/>
              <w:proofErr w:type="gramStart"/>
              <w:r w:rsidR="00A348FF" w:rsidRPr="00A348F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A348FF" w:rsidRPr="00A348FF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366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30" w:type="dxa"/>
            <w:shd w:val="clear" w:color="auto" w:fill="auto"/>
          </w:tcPr>
          <w:p w:rsidR="004408E9" w:rsidRDefault="004408E9" w:rsidP="004408E9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26</w:t>
            </w:r>
            <w:r w:rsidRPr="003F5173">
              <w:t xml:space="preserve"> of </w:t>
            </w:r>
            <w:r>
              <w:t>The Golden Orchid:</w:t>
            </w:r>
          </w:p>
          <w:p w:rsidR="004408E9" w:rsidRPr="003F5173" w:rsidRDefault="004408E9" w:rsidP="004408E9">
            <w:pPr>
              <w:jc w:val="center"/>
            </w:pPr>
          </w:p>
          <w:p w:rsidR="00070782" w:rsidRPr="00582A61" w:rsidRDefault="004408E9" w:rsidP="004408E9">
            <w:pPr>
              <w:spacing w:after="160" w:line="259" w:lineRule="auto"/>
              <w:jc w:val="center"/>
            </w:pPr>
            <w:hyperlink r:id="rId26" w:history="1">
              <w:r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  <w:r w:rsidR="00300E7B">
              <w:t>-</w:t>
            </w:r>
            <w:r w:rsidR="001D2752">
              <w:t>Science</w:t>
            </w:r>
          </w:p>
          <w:p w:rsidR="00BA12D0" w:rsidRDefault="00BA12D0" w:rsidP="004145A6"/>
        </w:tc>
        <w:tc>
          <w:tcPr>
            <w:tcW w:w="1366" w:type="dxa"/>
            <w:shd w:val="clear" w:color="auto" w:fill="auto"/>
          </w:tcPr>
          <w:p w:rsidR="00BA12D0" w:rsidRPr="00760347" w:rsidRDefault="00300E7B" w:rsidP="00415355">
            <w:r>
              <w:t xml:space="preserve">LO: To </w:t>
            </w:r>
            <w:r w:rsidR="001D2752">
              <w:t xml:space="preserve">understand how to draw a scientific diagram. </w:t>
            </w:r>
          </w:p>
        </w:tc>
        <w:tc>
          <w:tcPr>
            <w:tcW w:w="6630" w:type="dxa"/>
            <w:shd w:val="clear" w:color="auto" w:fill="auto"/>
          </w:tcPr>
          <w:p w:rsidR="00B026BF" w:rsidRDefault="00E418DA" w:rsidP="00E4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300E7B" w:rsidRDefault="00300E7B" w:rsidP="00E418DA">
            <w:pPr>
              <w:jc w:val="center"/>
              <w:rPr>
                <w:rFonts w:cstheme="minorHAnsi"/>
              </w:rPr>
            </w:pPr>
          </w:p>
          <w:p w:rsidR="00E418DA" w:rsidRPr="00B602FC" w:rsidRDefault="001D2752" w:rsidP="00CD5FAF">
            <w:pPr>
              <w:jc w:val="center"/>
              <w:rPr>
                <w:rFonts w:cstheme="minorHAnsi"/>
              </w:rPr>
            </w:pPr>
            <w:hyperlink r:id="rId27" w:history="1">
              <w:r w:rsidRPr="001D2752">
                <w:rPr>
                  <w:color w:val="0000FF"/>
                  <w:u w:val="single"/>
                </w:rPr>
                <w:t>How do you draw a scientific diagram? (</w:t>
              </w:r>
              <w:proofErr w:type="spellStart"/>
              <w:proofErr w:type="gramStart"/>
              <w:r w:rsidRPr="001D275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1D2752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56F15">
        <w:trPr>
          <w:trHeight w:val="795"/>
        </w:trPr>
        <w:tc>
          <w:tcPr>
            <w:tcW w:w="1020" w:type="dxa"/>
            <w:shd w:val="clear" w:color="auto" w:fill="auto"/>
          </w:tcPr>
          <w:p w:rsidR="00BA12D0" w:rsidRDefault="00BA12D0" w:rsidP="004145A6">
            <w:r>
              <w:lastRenderedPageBreak/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366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73691F">
              <w:t xml:space="preserve">learn how to </w:t>
            </w:r>
            <w:r w:rsidR="00A313D5">
              <w:t>talk about the weather and seasons in French.</w:t>
            </w:r>
          </w:p>
        </w:tc>
        <w:tc>
          <w:tcPr>
            <w:tcW w:w="6630" w:type="dxa"/>
            <w:shd w:val="clear" w:color="auto" w:fill="auto"/>
          </w:tcPr>
          <w:p w:rsidR="0073691F" w:rsidRPr="00AF7CB2" w:rsidRDefault="00722673" w:rsidP="0073691F">
            <w:pPr>
              <w:jc w:val="center"/>
              <w:rPr>
                <w:rFonts w:cstheme="minorHAnsi"/>
              </w:rPr>
            </w:pPr>
            <w:r w:rsidRPr="00AF7CB2">
              <w:rPr>
                <w:rFonts w:cstheme="minorHAnsi"/>
              </w:rPr>
              <w:t>Follow the link below t</w:t>
            </w:r>
            <w:r w:rsidR="00FE6981" w:rsidRPr="00AF7CB2">
              <w:rPr>
                <w:rFonts w:cstheme="minorHAnsi"/>
              </w:rPr>
              <w:t>o</w:t>
            </w:r>
            <w:r w:rsidR="0073691F" w:rsidRPr="00AF7CB2">
              <w:rPr>
                <w:rFonts w:cstheme="minorHAnsi"/>
              </w:rPr>
              <w:t xml:space="preserve"> have a go at today’s lesson:</w:t>
            </w:r>
          </w:p>
          <w:p w:rsidR="0073691F" w:rsidRPr="00AF7CB2" w:rsidRDefault="0073691F" w:rsidP="0073691F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23237" w:rsidRDefault="00FE6981" w:rsidP="0073691F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AF7CB2">
              <w:rPr>
                <w:rFonts w:cstheme="minorHAnsi"/>
                <w:color w:val="434343"/>
                <w:lang w:val="en"/>
              </w:rPr>
              <w:t xml:space="preserve"> </w:t>
            </w:r>
            <w:r w:rsidR="0073691F" w:rsidRPr="00AF7CB2">
              <w:t xml:space="preserve"> </w:t>
            </w:r>
            <w:r w:rsidR="00AF7CB2" w:rsidRPr="00AF7CB2">
              <w:t xml:space="preserve"> </w:t>
            </w:r>
            <w:r w:rsidR="00283F0C">
              <w:t xml:space="preserve">  </w:t>
            </w:r>
            <w:r w:rsidR="00A313D5" w:rsidRPr="00A313D5">
              <w:t xml:space="preserve"> </w:t>
            </w:r>
            <w:hyperlink r:id="rId28" w:history="1">
              <w:r w:rsidR="00A313D5" w:rsidRPr="00A313D5">
                <w:rPr>
                  <w:color w:val="0000FF"/>
                  <w:u w:val="single"/>
                </w:rPr>
                <w:t>Weather and Seasons - KS2 French - BBC Bitesize - BBC Bitesize</w:t>
              </w:r>
            </w:hyperlink>
          </w:p>
          <w:p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C213C1" w:rsidRDefault="00C213C1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t>B</w:t>
      </w:r>
      <w:r w:rsidR="0028606F">
        <w:rPr>
          <w:u w:val="single"/>
        </w:rPr>
        <w:t>eat That!</w:t>
      </w:r>
    </w:p>
    <w:p w:rsidR="00CD2219" w:rsidRDefault="00811CAA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6BF01E61" wp14:editId="04F14D44">
            <wp:extent cx="5731510" cy="396748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Default="0028606F" w:rsidP="0028606F"/>
    <w:p w:rsidR="002B3ABB" w:rsidRDefault="002B3ABB" w:rsidP="0028606F"/>
    <w:p w:rsidR="002B3ABB" w:rsidRDefault="002B3ABB" w:rsidP="0028606F"/>
    <w:p w:rsidR="002B3ABB" w:rsidRDefault="002B3ABB" w:rsidP="0028606F"/>
    <w:p w:rsidR="002B3ABB" w:rsidRDefault="002B3ABB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BC1E75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37E54170" wp14:editId="710C39D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-348615</wp:posOffset>
                      </wp:positionV>
                      <wp:extent cx="899160" cy="297180"/>
                      <wp:effectExtent l="0" t="0" r="15240" b="2667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4B1" w:rsidRPr="00850ED9" w:rsidRDefault="000F54B1" w:rsidP="00BC1E75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54170" id="_x0000_s1028" type="#_x0000_t202" style="position:absolute;margin-left:-5.65pt;margin-top:-27.45pt;width:70.8pt;height:23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" strokecolor="window">
                      <v:textbox>
                        <w:txbxContent>
                          <w:p w:rsidR="000F54B1" w:rsidRPr="00850ED9" w:rsidRDefault="000F54B1" w:rsidP="00BC1E7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>Revision LO: To</w:t>
            </w:r>
            <w:r w:rsidR="00827A51">
              <w:t xml:space="preserve"> </w:t>
            </w:r>
            <w:r w:rsidR="003D7173">
              <w:t>practise estimation.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B10636" w:rsidRDefault="00B10636" w:rsidP="00B10636">
            <w:pPr>
              <w:jc w:val="center"/>
            </w:pPr>
            <w:r>
              <w:t xml:space="preserve">Morning Maths: In Morning Maths today, you are going to revise your knowledge of subtraction. Click the link below and select the video </w:t>
            </w:r>
            <w:r w:rsidRPr="00054105">
              <w:rPr>
                <w:b/>
              </w:rPr>
              <w:t>Subtract a 1-digit number from 2-digits- crossing 10.</w:t>
            </w:r>
          </w:p>
          <w:p w:rsidR="00B10636" w:rsidRDefault="00B10636" w:rsidP="00B10636">
            <w:pPr>
              <w:jc w:val="center"/>
            </w:pPr>
          </w:p>
          <w:p w:rsidR="00E91095" w:rsidRDefault="00B10636" w:rsidP="00B10636">
            <w:pPr>
              <w:jc w:val="center"/>
            </w:pPr>
            <w:hyperlink r:id="rId29" w:history="1">
              <w:r w:rsidRPr="00A10699">
                <w:rPr>
                  <w:rStyle w:val="Hyperlink"/>
                </w:rPr>
                <w:t>https://whiterosemaths.com/homelearning/year-3/week-5/</w:t>
              </w:r>
            </w:hyperlink>
          </w:p>
          <w:p w:rsidR="00E91095" w:rsidRDefault="00E91095" w:rsidP="00877170"/>
        </w:tc>
      </w:tr>
      <w:tr w:rsidR="00A72839" w:rsidTr="0081760A">
        <w:trPr>
          <w:trHeight w:val="760"/>
        </w:trPr>
        <w:tc>
          <w:tcPr>
            <w:tcW w:w="972" w:type="dxa"/>
          </w:tcPr>
          <w:p w:rsidR="00A72839" w:rsidRDefault="00A72839" w:rsidP="00A72839">
            <w:r>
              <w:t>9.15-9.45</w:t>
            </w:r>
          </w:p>
          <w:p w:rsidR="00A72839" w:rsidRDefault="00A72839" w:rsidP="00A72839">
            <w:r>
              <w:t>Spelling</w:t>
            </w:r>
          </w:p>
        </w:tc>
        <w:tc>
          <w:tcPr>
            <w:tcW w:w="1433" w:type="dxa"/>
          </w:tcPr>
          <w:p w:rsidR="00A72839" w:rsidRDefault="00A72839" w:rsidP="00A72839">
            <w:r>
              <w:t xml:space="preserve">LO: To practise </w:t>
            </w:r>
            <w:r w:rsidR="00120F6B">
              <w:t>Unit Eleven</w:t>
            </w:r>
            <w:r w:rsidR="00081F45">
              <w:t xml:space="preserve"> RWI spelling words.</w:t>
            </w:r>
          </w:p>
        </w:tc>
        <w:tc>
          <w:tcPr>
            <w:tcW w:w="6611" w:type="dxa"/>
          </w:tcPr>
          <w:p w:rsidR="007E5623" w:rsidRDefault="007E5623" w:rsidP="007E5623">
            <w:pPr>
              <w:jc w:val="center"/>
            </w:pPr>
            <w:r>
              <w:t xml:space="preserve">This week, we are going to practise adding the prefix </w:t>
            </w:r>
            <w:r w:rsidR="007A073A">
              <w:t>re-</w:t>
            </w:r>
            <w:r>
              <w:t xml:space="preserve"> to root words. </w:t>
            </w:r>
          </w:p>
          <w:p w:rsidR="007E5623" w:rsidRDefault="007E5623" w:rsidP="007E56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5F2B4097" wp14:editId="1959CAE2">
                  <wp:simplePos x="0" y="0"/>
                  <wp:positionH relativeFrom="column">
                    <wp:posOffset>1365250</wp:posOffset>
                  </wp:positionH>
                  <wp:positionV relativeFrom="paragraph">
                    <wp:posOffset>7620</wp:posOffset>
                  </wp:positionV>
                  <wp:extent cx="1363980" cy="1685569"/>
                  <wp:effectExtent l="0" t="0" r="762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68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Pr="0066403A" w:rsidRDefault="007E5623" w:rsidP="007E5623">
            <w:pPr>
              <w:jc w:val="center"/>
              <w:rPr>
                <w:b/>
              </w:rPr>
            </w:pPr>
            <w:r>
              <w:rPr>
                <w:b/>
              </w:rPr>
              <w:t>Use Rainbow Words to practise spelling this week’s words:</w:t>
            </w:r>
          </w:p>
          <w:p w:rsidR="00A72839" w:rsidRDefault="007A073A" w:rsidP="007E5623">
            <w:pPr>
              <w:jc w:val="center"/>
            </w:pPr>
            <w:r>
              <w:t>reconnect, reappear, rearrange, rebuilding, recycle, redecorate, refresh, reheat, renew</w:t>
            </w: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9.45-10.00</w:t>
            </w:r>
          </w:p>
          <w:p w:rsidR="00456F15" w:rsidRDefault="00456F15" w:rsidP="00456F15">
            <w:r>
              <w:t>Active break</w:t>
            </w:r>
          </w:p>
        </w:tc>
        <w:tc>
          <w:tcPr>
            <w:tcW w:w="1433" w:type="dxa"/>
          </w:tcPr>
          <w:p w:rsidR="00456F15" w:rsidRDefault="00456F15" w:rsidP="00456F15">
            <w:r>
              <w:t>LO: To boost my concentration through movement.</w:t>
            </w:r>
          </w:p>
        </w:tc>
        <w:tc>
          <w:tcPr>
            <w:tcW w:w="6611" w:type="dxa"/>
          </w:tcPr>
          <w:p w:rsidR="00456F15" w:rsidRDefault="00456F15" w:rsidP="00456F15">
            <w:pPr>
              <w:jc w:val="center"/>
            </w:pPr>
            <w:r>
              <w:t>Join in with the Go Noodle clip below to get you moving!</w:t>
            </w:r>
          </w:p>
          <w:p w:rsidR="00295AF1" w:rsidRDefault="00295AF1" w:rsidP="00456F15">
            <w:pPr>
              <w:jc w:val="center"/>
            </w:pPr>
          </w:p>
          <w:p w:rsidR="002504A2" w:rsidRDefault="000F54B1" w:rsidP="002504A2">
            <w:pPr>
              <w:jc w:val="center"/>
            </w:pPr>
            <w:hyperlink r:id="rId31" w:history="1">
              <w:r w:rsidR="002504A2" w:rsidRPr="00B330C4">
                <w:rPr>
                  <w:rStyle w:val="Hyperlink"/>
                </w:rPr>
                <w:t>https://family.gonoodle.com/activities/get-energized</w:t>
              </w:r>
            </w:hyperlink>
          </w:p>
          <w:p w:rsidR="00456F15" w:rsidRDefault="00D36C38" w:rsidP="00456F15">
            <w:pPr>
              <w:jc w:val="center"/>
            </w:pPr>
            <w:r>
              <w:t xml:space="preserve"> </w:t>
            </w:r>
          </w:p>
        </w:tc>
      </w:tr>
      <w:tr w:rsidR="00456F15" w:rsidTr="0081760A">
        <w:trPr>
          <w:trHeight w:val="760"/>
        </w:trPr>
        <w:tc>
          <w:tcPr>
            <w:tcW w:w="972" w:type="dxa"/>
          </w:tcPr>
          <w:p w:rsidR="00456F15" w:rsidRDefault="00456F15" w:rsidP="00456F15">
            <w:r>
              <w:t>10.00-11.00</w:t>
            </w:r>
          </w:p>
          <w:p w:rsidR="00456F15" w:rsidRDefault="00456F15" w:rsidP="00456F15">
            <w:r>
              <w:t>English</w:t>
            </w:r>
          </w:p>
        </w:tc>
        <w:tc>
          <w:tcPr>
            <w:tcW w:w="1433" w:type="dxa"/>
          </w:tcPr>
          <w:p w:rsidR="00456F15" w:rsidRDefault="00456F15" w:rsidP="00456F15">
            <w:proofErr w:type="spellStart"/>
            <w:r>
              <w:t>SPaG</w:t>
            </w:r>
            <w:proofErr w:type="spellEnd"/>
            <w:r>
              <w:t xml:space="preserve"> LO: To </w:t>
            </w:r>
            <w:r w:rsidR="005D2CF4">
              <w:t xml:space="preserve">identify </w:t>
            </w:r>
            <w:r w:rsidR="00C276CF">
              <w:t>expanded noun phrases.</w:t>
            </w:r>
          </w:p>
          <w:p w:rsidR="00456F15" w:rsidRDefault="00456F15" w:rsidP="00456F15"/>
          <w:p w:rsidR="00456F15" w:rsidRDefault="00456F15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5D2CF4" w:rsidRDefault="005D2CF4" w:rsidP="00456F15"/>
          <w:p w:rsidR="00EA6FE4" w:rsidRDefault="00EA6FE4" w:rsidP="00456F15"/>
          <w:p w:rsidR="00456F15" w:rsidRDefault="00456F15" w:rsidP="00456F15">
            <w:r>
              <w:t xml:space="preserve">LO: To </w:t>
            </w:r>
            <w:r w:rsidR="0092659B">
              <w:t>write the climax of a story.</w:t>
            </w:r>
          </w:p>
        </w:tc>
        <w:tc>
          <w:tcPr>
            <w:tcW w:w="6611" w:type="dxa"/>
          </w:tcPr>
          <w:p w:rsidR="00C276CF" w:rsidRDefault="00EA6FE4" w:rsidP="00C276CF">
            <w:pPr>
              <w:spacing w:after="160" w:line="259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 </w:t>
            </w:r>
            <w:r w:rsidR="00C757BF" w:rsidRPr="00083A2B">
              <w:rPr>
                <w:rFonts w:cstheme="minorHAnsi"/>
                <w:lang w:val="en"/>
              </w:rPr>
              <w:t xml:space="preserve"> </w:t>
            </w:r>
            <w:r w:rsidR="00C276CF" w:rsidRPr="009552D2">
              <w:rPr>
                <w:rFonts w:cstheme="minorHAnsi"/>
                <w:lang w:val="en"/>
              </w:rPr>
              <w:t xml:space="preserve"> For today’s </w:t>
            </w:r>
            <w:proofErr w:type="spellStart"/>
            <w:r w:rsidR="00C276CF" w:rsidRPr="009552D2">
              <w:rPr>
                <w:rFonts w:cstheme="minorHAnsi"/>
                <w:lang w:val="en"/>
              </w:rPr>
              <w:t>SPaG</w:t>
            </w:r>
            <w:proofErr w:type="spellEnd"/>
            <w:r w:rsidR="00C276CF" w:rsidRPr="009552D2">
              <w:rPr>
                <w:rFonts w:cstheme="minorHAnsi"/>
                <w:lang w:val="en"/>
              </w:rPr>
              <w:t xml:space="preserve"> Daily Practice, revise your knowledge of </w:t>
            </w:r>
            <w:r w:rsidR="00C276CF">
              <w:rPr>
                <w:rFonts w:cstheme="minorHAnsi"/>
                <w:lang w:val="en"/>
              </w:rPr>
              <w:t>noun phrases</w:t>
            </w:r>
            <w:r w:rsidR="00C276CF" w:rsidRPr="009552D2">
              <w:rPr>
                <w:rFonts w:cstheme="minorHAnsi"/>
                <w:lang w:val="en"/>
              </w:rPr>
              <w:t xml:space="preserve"> by answering the question below:</w:t>
            </w:r>
          </w:p>
          <w:p w:rsidR="00456F15" w:rsidRPr="00C276CF" w:rsidRDefault="00C276CF" w:rsidP="002616C5">
            <w:pPr>
              <w:spacing w:after="160" w:line="259" w:lineRule="auto"/>
              <w:jc w:val="center"/>
              <w:rPr>
                <w:rFonts w:cstheme="minorHAnsi"/>
                <w:b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629912E" wp14:editId="4C78AB67">
                  <wp:extent cx="2543175" cy="11334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6F15" w:rsidRDefault="00456F15" w:rsidP="00456F15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>
              <w:rPr>
                <w:rFonts w:cstheme="minorHAnsi"/>
                <w:color w:val="434343"/>
                <w:lang w:val="en"/>
              </w:rPr>
              <w:t>:</w:t>
            </w:r>
          </w:p>
          <w:p w:rsidR="00456F15" w:rsidRDefault="00456F15" w:rsidP="00456F15">
            <w:pPr>
              <w:jc w:val="center"/>
            </w:pPr>
          </w:p>
          <w:p w:rsidR="00456F15" w:rsidRDefault="0092659B" w:rsidP="00456F15">
            <w:pPr>
              <w:jc w:val="center"/>
            </w:pPr>
            <w:hyperlink r:id="rId33" w:history="1">
              <w:r w:rsidRPr="0092659B">
                <w:rPr>
                  <w:color w:val="0000FF"/>
                  <w:u w:val="single"/>
                </w:rPr>
                <w:t>To write the climax of a story (</w:t>
              </w:r>
              <w:proofErr w:type="spellStart"/>
              <w:proofErr w:type="gramStart"/>
              <w:r w:rsidRPr="0092659B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92659B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456F15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456F15" w:rsidRPr="006516BE" w:rsidRDefault="00456F15" w:rsidP="00456F15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</w:tcPr>
          <w:p w:rsidR="00456F15" w:rsidRDefault="00456F15" w:rsidP="00456F15">
            <w:r>
              <w:t>11.15-12.15</w:t>
            </w:r>
          </w:p>
          <w:p w:rsidR="00456F15" w:rsidRDefault="00456F15" w:rsidP="00456F15">
            <w:r>
              <w:t>Maths</w:t>
            </w:r>
          </w:p>
        </w:tc>
        <w:tc>
          <w:tcPr>
            <w:tcW w:w="1433" w:type="dxa"/>
          </w:tcPr>
          <w:p w:rsidR="00456F15" w:rsidRDefault="00456F15" w:rsidP="00456F15">
            <w:r>
              <w:t xml:space="preserve">LO: To practise my recall of the </w:t>
            </w:r>
            <w:r w:rsidR="00BB6177">
              <w:t>8</w:t>
            </w:r>
            <w:r>
              <w:t xml:space="preserve"> times table.</w:t>
            </w:r>
          </w:p>
          <w:p w:rsidR="00456F15" w:rsidRDefault="00456F15" w:rsidP="00456F15">
            <w:pPr>
              <w:rPr>
                <w:rFonts w:cstheme="minorHAnsi"/>
              </w:rPr>
            </w:pPr>
          </w:p>
          <w:p w:rsidR="00456F15" w:rsidRDefault="00456F15" w:rsidP="00456F15">
            <w:pPr>
              <w:rPr>
                <w:rFonts w:cstheme="minorHAnsi"/>
              </w:rPr>
            </w:pPr>
          </w:p>
          <w:p w:rsidR="00456F15" w:rsidRPr="00E636B0" w:rsidRDefault="00456F15" w:rsidP="00456F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A348FF">
              <w:rPr>
                <w:rFonts w:cstheme="minorHAnsi"/>
              </w:rPr>
              <w:t>add fractions with the same denominator.</w:t>
            </w:r>
          </w:p>
        </w:tc>
        <w:tc>
          <w:tcPr>
            <w:tcW w:w="6611" w:type="dxa"/>
          </w:tcPr>
          <w:p w:rsidR="00BB6177" w:rsidRDefault="00BB6177" w:rsidP="00BB6177">
            <w:pPr>
              <w:jc w:val="center"/>
            </w:pPr>
            <w:r>
              <w:t>Follow the link below to practise the 8 times table:</w:t>
            </w:r>
          </w:p>
          <w:p w:rsidR="00BB6177" w:rsidRDefault="00BB6177" w:rsidP="00BB6177"/>
          <w:p w:rsidR="00C23332" w:rsidRDefault="00BB6177" w:rsidP="00BB6177">
            <w:pPr>
              <w:jc w:val="center"/>
            </w:pPr>
            <w:hyperlink r:id="rId34" w:history="1">
              <w:r w:rsidRPr="00652785">
                <w:rPr>
                  <w:rStyle w:val="Hyperlink"/>
                </w:rPr>
                <w:t>http://www.snappymaths.com/multdiv/8xtable/interactive/newlook/8xtableintd.htm</w:t>
              </w:r>
            </w:hyperlink>
          </w:p>
          <w:p w:rsidR="00456F15" w:rsidRDefault="00456F15" w:rsidP="00C23332">
            <w:pPr>
              <w:rPr>
                <w:rFonts w:cstheme="minorHAnsi"/>
                <w:color w:val="434343"/>
                <w:lang w:val="en"/>
              </w:rPr>
            </w:pPr>
          </w:p>
          <w:p w:rsidR="00D972DF" w:rsidRDefault="00D972DF" w:rsidP="00C23332">
            <w:pPr>
              <w:rPr>
                <w:rFonts w:cstheme="minorHAnsi"/>
                <w:color w:val="434343"/>
                <w:lang w:val="en"/>
              </w:rPr>
            </w:pPr>
          </w:p>
          <w:p w:rsidR="00456F15" w:rsidRPr="00696253" w:rsidRDefault="00456F15" w:rsidP="00456F15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456F15" w:rsidRDefault="00456F15" w:rsidP="00456F15">
            <w:pPr>
              <w:jc w:val="center"/>
            </w:pPr>
          </w:p>
          <w:p w:rsidR="00456F15" w:rsidRPr="00E636B0" w:rsidRDefault="00A348FF" w:rsidP="00456F15">
            <w:pPr>
              <w:jc w:val="center"/>
              <w:rPr>
                <w:rFonts w:cstheme="minorHAnsi"/>
              </w:rPr>
            </w:pPr>
            <w:hyperlink r:id="rId35" w:history="1">
              <w:r w:rsidRPr="00A348FF">
                <w:rPr>
                  <w:color w:val="0000FF"/>
                  <w:u w:val="single"/>
                </w:rPr>
                <w:t>Fractions: Adding fractions with the same denominator (</w:t>
              </w:r>
              <w:proofErr w:type="spellStart"/>
              <w:proofErr w:type="gramStart"/>
              <w:r w:rsidRPr="00A348F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A348FF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456F15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456F15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456F15" w:rsidRPr="00773CBE" w:rsidRDefault="00456F15" w:rsidP="00456F15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1.00-1.15</w:t>
            </w:r>
          </w:p>
          <w:p w:rsidR="00456F15" w:rsidRPr="00773CBE" w:rsidRDefault="00456F15" w:rsidP="00456F15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456F15" w:rsidRPr="003F2637" w:rsidRDefault="00456F15" w:rsidP="00456F15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4408E9" w:rsidRDefault="004408E9" w:rsidP="004408E9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27</w:t>
            </w:r>
            <w:r w:rsidRPr="003F5173">
              <w:t xml:space="preserve"> of </w:t>
            </w:r>
            <w:r>
              <w:t>The Golden Orchid:</w:t>
            </w:r>
          </w:p>
          <w:p w:rsidR="004408E9" w:rsidRPr="003F5173" w:rsidRDefault="004408E9" w:rsidP="004408E9">
            <w:pPr>
              <w:jc w:val="center"/>
            </w:pPr>
          </w:p>
          <w:p w:rsidR="00456F15" w:rsidRPr="003B3ACD" w:rsidRDefault="004408E9" w:rsidP="004408E9">
            <w:pPr>
              <w:spacing w:after="160" w:line="259" w:lineRule="auto"/>
              <w:jc w:val="center"/>
            </w:pPr>
            <w:hyperlink r:id="rId36" w:history="1">
              <w:r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1.15-2.30</w:t>
            </w:r>
          </w:p>
          <w:p w:rsidR="00456F15" w:rsidRDefault="00456F15" w:rsidP="00456F15">
            <w:r>
              <w:t>Topic-</w:t>
            </w:r>
            <w:r w:rsidR="007D1A34">
              <w:t xml:space="preserve"> </w:t>
            </w:r>
            <w:r w:rsidR="001D2752">
              <w:t>Science</w:t>
            </w:r>
          </w:p>
        </w:tc>
        <w:tc>
          <w:tcPr>
            <w:tcW w:w="1433" w:type="dxa"/>
            <w:shd w:val="clear" w:color="auto" w:fill="auto"/>
          </w:tcPr>
          <w:p w:rsidR="00456F15" w:rsidRPr="00760347" w:rsidRDefault="00456F15" w:rsidP="00456F15">
            <w:r>
              <w:t xml:space="preserve">LO: To </w:t>
            </w:r>
            <w:r w:rsidR="001D2752">
              <w:t>explore why a method is important.</w:t>
            </w:r>
          </w:p>
        </w:tc>
        <w:tc>
          <w:tcPr>
            <w:tcW w:w="6611" w:type="dxa"/>
            <w:shd w:val="clear" w:color="auto" w:fill="auto"/>
          </w:tcPr>
          <w:p w:rsidR="00456F15" w:rsidRDefault="00456F15" w:rsidP="00456F15">
            <w:pPr>
              <w:jc w:val="center"/>
            </w:pPr>
            <w:r>
              <w:t>Follow the link to have a go at today’s lesson:</w:t>
            </w:r>
          </w:p>
          <w:p w:rsidR="00456F15" w:rsidRDefault="00456F15" w:rsidP="00661DF4">
            <w:pPr>
              <w:jc w:val="center"/>
            </w:pPr>
          </w:p>
          <w:p w:rsidR="00661DF4" w:rsidRPr="00760347" w:rsidRDefault="001D2752" w:rsidP="00661DF4">
            <w:pPr>
              <w:jc w:val="center"/>
            </w:pPr>
            <w:hyperlink r:id="rId37" w:history="1">
              <w:r w:rsidRPr="001D2752">
                <w:rPr>
                  <w:color w:val="0000FF"/>
                  <w:u w:val="single"/>
                </w:rPr>
                <w:t>Why is a method important? (</w:t>
              </w:r>
              <w:proofErr w:type="spellStart"/>
              <w:proofErr w:type="gramStart"/>
              <w:r w:rsidRPr="001D2752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1D2752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456F15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456F15" w:rsidRDefault="00456F15" w:rsidP="00456F15">
            <w:r>
              <w:t>2.30-3.00</w:t>
            </w:r>
          </w:p>
          <w:p w:rsidR="00456F15" w:rsidRDefault="00456F15" w:rsidP="00456F15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456F15" w:rsidRDefault="00456F15" w:rsidP="00456F15">
            <w:r>
              <w:t xml:space="preserve">LO: To </w:t>
            </w:r>
            <w:r w:rsidR="003B3ACD">
              <w:t>understand what deforestation is and the impact it has on animals.</w:t>
            </w:r>
          </w:p>
          <w:p w:rsidR="00456F15" w:rsidRDefault="00456F15" w:rsidP="00456F15"/>
        </w:tc>
        <w:tc>
          <w:tcPr>
            <w:tcW w:w="6611" w:type="dxa"/>
            <w:shd w:val="clear" w:color="auto" w:fill="auto"/>
          </w:tcPr>
          <w:p w:rsidR="00456F15" w:rsidRPr="00752F38" w:rsidRDefault="00456F15" w:rsidP="00456F15">
            <w:pPr>
              <w:jc w:val="center"/>
            </w:pPr>
            <w:r w:rsidRPr="00752F38">
              <w:t>Follow the link to have a go at today’s lesson:</w:t>
            </w:r>
          </w:p>
          <w:p w:rsidR="00456F15" w:rsidRPr="00752F38" w:rsidRDefault="00456F15" w:rsidP="00456F15">
            <w:pPr>
              <w:jc w:val="center"/>
            </w:pPr>
          </w:p>
          <w:p w:rsidR="00456F15" w:rsidRPr="004672EF" w:rsidRDefault="002E35C3" w:rsidP="00456F15">
            <w:pPr>
              <w:jc w:val="center"/>
            </w:pPr>
            <w:r w:rsidRPr="00752F38">
              <w:t xml:space="preserve"> </w:t>
            </w:r>
            <w:r w:rsidR="0073691F" w:rsidRPr="00752F38">
              <w:t xml:space="preserve"> </w:t>
            </w:r>
            <w:r w:rsidR="003B3ACD" w:rsidRPr="003B3ACD">
              <w:t xml:space="preserve"> </w:t>
            </w:r>
            <w:hyperlink r:id="rId38" w:history="1">
              <w:r w:rsidR="003B3ACD" w:rsidRPr="003B3ACD">
                <w:rPr>
                  <w:color w:val="0000FF"/>
                  <w:u w:val="single"/>
                </w:rPr>
                <w:t>Deforestation (</w:t>
              </w:r>
              <w:proofErr w:type="spellStart"/>
              <w:proofErr w:type="gramStart"/>
              <w:r w:rsidR="003B3ACD" w:rsidRPr="003B3ACD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B3ACD" w:rsidRPr="003B3ACD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C80278" w:rsidRDefault="00C80278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811CAA" w:rsidP="0028606F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3D80762E" wp14:editId="59E9D605">
            <wp:extent cx="5731510" cy="396748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B3ABB" w:rsidRDefault="002B3ABB" w:rsidP="00773CBE">
      <w:pPr>
        <w:rPr>
          <w:u w:val="single"/>
        </w:rPr>
      </w:pPr>
    </w:p>
    <w:p w:rsidR="003D1364" w:rsidRDefault="003D1364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898"/>
        <w:gridCol w:w="1192"/>
        <w:gridCol w:w="6926"/>
      </w:tblGrid>
      <w:tr w:rsidR="00BA12D0" w:rsidTr="00B1324A">
        <w:trPr>
          <w:trHeight w:val="760"/>
        </w:trPr>
        <w:tc>
          <w:tcPr>
            <w:tcW w:w="959" w:type="dxa"/>
          </w:tcPr>
          <w:p w:rsidR="00BA12D0" w:rsidRPr="006516BE" w:rsidRDefault="003D1364" w:rsidP="004145A6">
            <w:pPr>
              <w:rPr>
                <w:b/>
              </w:rPr>
            </w:pPr>
            <w:r w:rsidRPr="003D1364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16C7594C" wp14:editId="78B9860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-333375</wp:posOffset>
                      </wp:positionV>
                      <wp:extent cx="845820" cy="297180"/>
                      <wp:effectExtent l="0" t="0" r="11430" b="2667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4B1" w:rsidRPr="00850ED9" w:rsidRDefault="000F54B1" w:rsidP="003D1364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7594C" id="_x0000_s1029" type="#_x0000_t202" style="position:absolute;margin-left:-5.75pt;margin-top:-26.25pt;width:66.6pt;height:23.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" strokecolor="window">
                      <v:textbox>
                        <w:txbxContent>
                          <w:p w:rsidR="000F54B1" w:rsidRPr="00850ED9" w:rsidRDefault="000F54B1" w:rsidP="003D136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B1324A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B1324A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>To</w:t>
            </w:r>
            <w:r w:rsidR="00C61845">
              <w:t xml:space="preserve"> </w:t>
            </w:r>
            <w:r w:rsidR="00B10636">
              <w:t>add and subtract 3-digit and 2-digit numbers.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AE44BB" w:rsidRDefault="00AE44BB" w:rsidP="00AE44BB"/>
          <w:p w:rsidR="00AE44BB" w:rsidRDefault="00AE44BB" w:rsidP="00AE44BB">
            <w:pPr>
              <w:jc w:val="center"/>
            </w:pPr>
          </w:p>
          <w:p w:rsidR="00C61845" w:rsidRDefault="00C61845" w:rsidP="00C61845">
            <w:pPr>
              <w:jc w:val="center"/>
            </w:pPr>
          </w:p>
          <w:p w:rsidR="00B10636" w:rsidRDefault="00B10636" w:rsidP="00B10636">
            <w:pPr>
              <w:jc w:val="center"/>
            </w:pPr>
            <w:r>
              <w:t xml:space="preserve">Morning Maths: In Morning Maths today, you are going to revise your knowledge of addition and subtraction. Click the link below and select the video </w:t>
            </w:r>
            <w:r w:rsidRPr="00B10636">
              <w:rPr>
                <w:b/>
              </w:rPr>
              <w:t>Add and subtract 3-digit and 2-digit numbers- not crossing 100</w:t>
            </w:r>
            <w:r w:rsidRPr="00054105">
              <w:rPr>
                <w:b/>
              </w:rPr>
              <w:t>.</w:t>
            </w:r>
          </w:p>
          <w:p w:rsidR="00B10636" w:rsidRDefault="00B10636" w:rsidP="00B10636">
            <w:pPr>
              <w:jc w:val="center"/>
            </w:pPr>
          </w:p>
          <w:p w:rsidR="00F65979" w:rsidRDefault="00B10636" w:rsidP="00B10636">
            <w:pPr>
              <w:jc w:val="center"/>
            </w:pPr>
            <w:hyperlink r:id="rId39" w:history="1">
              <w:r w:rsidRPr="00A10699">
                <w:rPr>
                  <w:rStyle w:val="Hyperlink"/>
                </w:rPr>
                <w:t>https://whiterosemaths.com/homelearning/year-3/week-5/</w:t>
              </w:r>
            </w:hyperlink>
          </w:p>
        </w:tc>
      </w:tr>
      <w:tr w:rsidR="00B1324A" w:rsidTr="00B1324A">
        <w:trPr>
          <w:trHeight w:val="760"/>
        </w:trPr>
        <w:tc>
          <w:tcPr>
            <w:tcW w:w="959" w:type="dxa"/>
          </w:tcPr>
          <w:p w:rsidR="00B1324A" w:rsidRDefault="00B1324A" w:rsidP="00B1324A">
            <w:r>
              <w:t>9.15-9.45</w:t>
            </w:r>
          </w:p>
          <w:p w:rsidR="00B1324A" w:rsidRDefault="00B1324A" w:rsidP="00B1324A">
            <w:r>
              <w:t>Spelling</w:t>
            </w:r>
          </w:p>
        </w:tc>
        <w:tc>
          <w:tcPr>
            <w:tcW w:w="1280" w:type="dxa"/>
          </w:tcPr>
          <w:p w:rsidR="00B1324A" w:rsidRDefault="00B1324A" w:rsidP="00B1324A">
            <w:r>
              <w:t xml:space="preserve">LO: To practise </w:t>
            </w:r>
            <w:r w:rsidR="00120F6B">
              <w:t>Unit Eleven</w:t>
            </w:r>
            <w:r w:rsidR="00081F45">
              <w:t xml:space="preserve"> RWI spelling words.</w:t>
            </w:r>
          </w:p>
        </w:tc>
        <w:tc>
          <w:tcPr>
            <w:tcW w:w="6777" w:type="dxa"/>
          </w:tcPr>
          <w:p w:rsidR="007E5623" w:rsidRDefault="007E5623" w:rsidP="007E5623">
            <w:pPr>
              <w:jc w:val="center"/>
            </w:pPr>
            <w:r>
              <w:t xml:space="preserve">This week, we are going to practise adding the prefix </w:t>
            </w:r>
            <w:r w:rsidR="007A073A">
              <w:t>re-</w:t>
            </w:r>
            <w:r>
              <w:t xml:space="preserve"> to root words. </w:t>
            </w:r>
          </w:p>
          <w:p w:rsidR="007E5623" w:rsidRDefault="007E5623" w:rsidP="007E56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66CE707F">
                  <wp:simplePos x="0" y="0"/>
                  <wp:positionH relativeFrom="column">
                    <wp:posOffset>1363345</wp:posOffset>
                  </wp:positionH>
                  <wp:positionV relativeFrom="paragraph">
                    <wp:posOffset>22225</wp:posOffset>
                  </wp:positionV>
                  <wp:extent cx="1514475" cy="1645920"/>
                  <wp:effectExtent l="0" t="0" r="952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64"/>
                          <a:stretch/>
                        </pic:blipFill>
                        <pic:spPr bwMode="auto">
                          <a:xfrm>
                            <a:off x="0" y="0"/>
                            <a:ext cx="1514475" cy="164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Pr="0066403A" w:rsidRDefault="007E5623" w:rsidP="007E5623">
            <w:pPr>
              <w:jc w:val="center"/>
              <w:rPr>
                <w:b/>
              </w:rPr>
            </w:pPr>
            <w:r>
              <w:rPr>
                <w:b/>
              </w:rPr>
              <w:t>Use Writing Race to practise spelling this week’s words:</w:t>
            </w:r>
          </w:p>
          <w:p w:rsidR="00B1324A" w:rsidRDefault="007A073A" w:rsidP="007E5623">
            <w:pPr>
              <w:jc w:val="center"/>
            </w:pPr>
            <w:r>
              <w:t>reconnect, reappear, rearrange, rebuilding, recycle, redecorate, refresh, reheat, renew</w:t>
            </w:r>
          </w:p>
        </w:tc>
      </w:tr>
      <w:tr w:rsidR="00BA12D0" w:rsidTr="00B1324A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 xml:space="preserve">Join in with the </w:t>
            </w:r>
            <w:r w:rsidR="00582A61">
              <w:t>brain break</w:t>
            </w:r>
            <w:r>
              <w:t xml:space="preserve"> below to get you moving!</w:t>
            </w:r>
          </w:p>
          <w:p w:rsidR="00000E34" w:rsidRDefault="00000E34" w:rsidP="00E714EC">
            <w:pPr>
              <w:jc w:val="center"/>
            </w:pPr>
          </w:p>
          <w:p w:rsidR="002504A2" w:rsidRDefault="000F54B1" w:rsidP="002504A2">
            <w:pPr>
              <w:jc w:val="center"/>
            </w:pPr>
            <w:hyperlink r:id="rId41" w:history="1">
              <w:r w:rsidR="002504A2" w:rsidRPr="00B330C4">
                <w:rPr>
                  <w:rStyle w:val="Hyperlink"/>
                </w:rPr>
                <w:t>https://www.bbc.co.uk/teach/supermovers/pshe-super-mood-movers-fit-and-well/zqr67yc</w:t>
              </w:r>
            </w:hyperlink>
          </w:p>
          <w:p w:rsidR="00BA12D0" w:rsidRDefault="00D36C38" w:rsidP="00E714EC">
            <w:pPr>
              <w:jc w:val="center"/>
            </w:pPr>
            <w:r>
              <w:t xml:space="preserve"> </w:t>
            </w:r>
            <w:r w:rsidR="007F5443">
              <w:t xml:space="preserve"> </w:t>
            </w:r>
          </w:p>
        </w:tc>
      </w:tr>
      <w:tr w:rsidR="00BA12D0" w:rsidTr="00B1324A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>
              <w:t xml:space="preserve"> LO: </w:t>
            </w:r>
            <w:r w:rsidR="006A612D">
              <w:t xml:space="preserve">To </w:t>
            </w:r>
            <w:r w:rsidR="005D2CF4">
              <w:t xml:space="preserve">identify </w:t>
            </w:r>
            <w:r w:rsidR="00C276CF">
              <w:t xml:space="preserve">expanded </w:t>
            </w:r>
            <w:r w:rsidR="00C276CF">
              <w:lastRenderedPageBreak/>
              <w:t xml:space="preserve">noun phrases. </w:t>
            </w:r>
          </w:p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5D2CF4" w:rsidRDefault="005D2CF4" w:rsidP="004145A6"/>
          <w:p w:rsidR="00C276CF" w:rsidRDefault="00C276CF" w:rsidP="004145A6"/>
          <w:p w:rsidR="00C276CF" w:rsidRDefault="00C276CF" w:rsidP="004145A6"/>
          <w:p w:rsidR="00C276CF" w:rsidRDefault="00C276CF" w:rsidP="004145A6"/>
          <w:p w:rsidR="005D2CF4" w:rsidRDefault="005D2CF4" w:rsidP="004145A6"/>
          <w:p w:rsidR="004720C7" w:rsidRDefault="00D263CD" w:rsidP="004145A6">
            <w:r>
              <w:t xml:space="preserve">LO: To </w:t>
            </w:r>
            <w:r w:rsidR="0092659B">
              <w:t>write and edit the climax of a story.</w:t>
            </w:r>
            <w:r w:rsidR="00FC4BBE">
              <w:t xml:space="preserve"> </w:t>
            </w:r>
          </w:p>
          <w:p w:rsidR="004720C7" w:rsidRDefault="004720C7" w:rsidP="004145A6"/>
        </w:tc>
        <w:tc>
          <w:tcPr>
            <w:tcW w:w="6777" w:type="dxa"/>
          </w:tcPr>
          <w:p w:rsidR="00CC1359" w:rsidRDefault="00C276CF" w:rsidP="00A02CD0">
            <w:pPr>
              <w:jc w:val="center"/>
              <w:rPr>
                <w:rFonts w:cstheme="minorHAnsi"/>
                <w:b/>
                <w:lang w:val="en"/>
              </w:rPr>
            </w:pPr>
            <w:r w:rsidRPr="009552D2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9552D2">
              <w:rPr>
                <w:rFonts w:cstheme="minorHAnsi"/>
                <w:lang w:val="en"/>
              </w:rPr>
              <w:t>SPaG</w:t>
            </w:r>
            <w:proofErr w:type="spellEnd"/>
            <w:r w:rsidRPr="009552D2">
              <w:rPr>
                <w:rFonts w:cstheme="minorHAnsi"/>
                <w:lang w:val="en"/>
              </w:rPr>
              <w:t xml:space="preserve"> Daily Practice, revise your knowledge of </w:t>
            </w:r>
            <w:r>
              <w:rPr>
                <w:rFonts w:cstheme="minorHAnsi"/>
                <w:lang w:val="en"/>
              </w:rPr>
              <w:t>noun phrases</w:t>
            </w:r>
            <w:r w:rsidRPr="009552D2">
              <w:rPr>
                <w:rFonts w:cstheme="minorHAnsi"/>
                <w:lang w:val="en"/>
              </w:rPr>
              <w:t xml:space="preserve"> by answering the question below:</w:t>
            </w:r>
          </w:p>
          <w:p w:rsidR="005D2CF4" w:rsidRDefault="00C276CF" w:rsidP="006A612D">
            <w:pPr>
              <w:jc w:val="center"/>
              <w:rPr>
                <w:rFonts w:cstheme="minorHAnsi"/>
                <w:b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884CEDE" wp14:editId="26369CF7">
                  <wp:extent cx="2762250" cy="15430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1359" w:rsidRDefault="00CC1359" w:rsidP="007D084B">
            <w:pPr>
              <w:rPr>
                <w:rFonts w:cstheme="minorHAnsi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Pr="001C57B8" w:rsidRDefault="00000E34" w:rsidP="001C57B8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D263CD" w:rsidRDefault="0092659B" w:rsidP="00551A49">
            <w:pPr>
              <w:jc w:val="center"/>
            </w:pPr>
            <w:hyperlink r:id="rId43" w:history="1">
              <w:r w:rsidRPr="0092659B">
                <w:rPr>
                  <w:color w:val="0000FF"/>
                  <w:u w:val="single"/>
                </w:rPr>
                <w:t>To write and edit the climax of a story (</w:t>
              </w:r>
              <w:proofErr w:type="spellStart"/>
              <w:proofErr w:type="gramStart"/>
              <w:r w:rsidRPr="0092659B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92659B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B1324A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 xml:space="preserve">LO: To practise my recall of the </w:t>
            </w:r>
            <w:r w:rsidR="00BB6177">
              <w:t>8</w:t>
            </w:r>
            <w:r>
              <w:t xml:space="preserve">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FB44C9">
              <w:rPr>
                <w:rFonts w:cstheme="minorHAnsi"/>
              </w:rPr>
              <w:t xml:space="preserve"> To </w:t>
            </w:r>
            <w:r w:rsidR="00A348FF">
              <w:rPr>
                <w:rFonts w:cstheme="minorHAnsi"/>
              </w:rPr>
              <w:t>subtract fractions with the same denominator.</w:t>
            </w:r>
          </w:p>
        </w:tc>
        <w:tc>
          <w:tcPr>
            <w:tcW w:w="6777" w:type="dxa"/>
          </w:tcPr>
          <w:p w:rsidR="00BB6177" w:rsidRDefault="00BB6177" w:rsidP="00BB6177">
            <w:pPr>
              <w:jc w:val="center"/>
            </w:pPr>
            <w:r>
              <w:t>Follow the link below to practise the 8 times table:</w:t>
            </w:r>
          </w:p>
          <w:p w:rsidR="00BB6177" w:rsidRDefault="00BB6177" w:rsidP="00BB6177">
            <w:pPr>
              <w:jc w:val="center"/>
            </w:pPr>
          </w:p>
          <w:p w:rsidR="00BB6177" w:rsidRDefault="00BB6177" w:rsidP="00BB6177">
            <w:pPr>
              <w:jc w:val="center"/>
            </w:pPr>
            <w:hyperlink r:id="rId44" w:history="1">
              <w:r w:rsidRPr="00652785">
                <w:rPr>
                  <w:rStyle w:val="Hyperlink"/>
                </w:rPr>
                <w:t>http://www.snappymaths.com/multdiv/8xtable/interactive/countin8shfcyg/countin8shfcyg.htm</w:t>
              </w:r>
            </w:hyperlink>
            <w:r>
              <w:t xml:space="preserve"> </w:t>
            </w:r>
          </w:p>
          <w:p w:rsidR="00C27047" w:rsidRDefault="00C27047" w:rsidP="00BA6F3C">
            <w:pPr>
              <w:jc w:val="center"/>
            </w:pPr>
          </w:p>
          <w:p w:rsidR="007D4DD1" w:rsidRDefault="007D4DD1" w:rsidP="00BA6F3C">
            <w:pPr>
              <w:jc w:val="center"/>
            </w:pPr>
          </w:p>
          <w:p w:rsidR="00811BDE" w:rsidRDefault="00811BDE" w:rsidP="00BA6F3C">
            <w:pPr>
              <w:jc w:val="center"/>
            </w:pPr>
          </w:p>
          <w:p w:rsidR="00BA12D0" w:rsidRDefault="00182AC6" w:rsidP="00BA6F3C">
            <w:pPr>
              <w:jc w:val="center"/>
            </w:pPr>
            <w:r>
              <w:t>Follow the link below to have a go at today’s lesson:</w:t>
            </w:r>
          </w:p>
          <w:p w:rsidR="00000E34" w:rsidRPr="00BA6F3C" w:rsidRDefault="00000E34" w:rsidP="00BA6F3C">
            <w:pPr>
              <w:jc w:val="center"/>
              <w:rPr>
                <w:rFonts w:asciiTheme="majorHAnsi" w:hAnsiTheme="majorHAnsi" w:cstheme="majorHAnsi"/>
              </w:rPr>
            </w:pPr>
          </w:p>
          <w:p w:rsidR="00182AC6" w:rsidRDefault="00A348FF" w:rsidP="00BA6F3C">
            <w:pPr>
              <w:jc w:val="center"/>
            </w:pPr>
            <w:hyperlink r:id="rId45" w:history="1">
              <w:r w:rsidRPr="00A348FF">
                <w:rPr>
                  <w:color w:val="0000FF"/>
                  <w:u w:val="single"/>
                </w:rPr>
                <w:t>Fractions: Subtracting fractions with the same denominator (</w:t>
              </w:r>
              <w:proofErr w:type="spellStart"/>
              <w:proofErr w:type="gramStart"/>
              <w:r w:rsidRPr="00A348F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A348FF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B1324A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4408E9" w:rsidRDefault="004408E9" w:rsidP="004408E9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 xml:space="preserve">28 </w:t>
            </w:r>
            <w:r w:rsidRPr="003F5173">
              <w:t xml:space="preserve">of </w:t>
            </w:r>
            <w:r>
              <w:t>The Golden Orchid:</w:t>
            </w:r>
          </w:p>
          <w:p w:rsidR="004408E9" w:rsidRPr="003F5173" w:rsidRDefault="004408E9" w:rsidP="004408E9">
            <w:pPr>
              <w:jc w:val="center"/>
            </w:pPr>
          </w:p>
          <w:p w:rsidR="00993090" w:rsidRDefault="004408E9" w:rsidP="004408E9">
            <w:pPr>
              <w:jc w:val="center"/>
            </w:pPr>
            <w:hyperlink r:id="rId46" w:history="1">
              <w:r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  <w:p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:rsidTr="00B1324A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FF1A44" w:rsidP="00FF1A44">
            <w:r>
              <w:t xml:space="preserve"> LO: </w:t>
            </w:r>
            <w:r w:rsidR="00D92374">
              <w:t xml:space="preserve"> To build strength and stamina.</w:t>
            </w:r>
          </w:p>
        </w:tc>
        <w:tc>
          <w:tcPr>
            <w:tcW w:w="6777" w:type="dxa"/>
            <w:shd w:val="clear" w:color="auto" w:fill="auto"/>
          </w:tcPr>
          <w:p w:rsidR="00D92374" w:rsidRPr="005832C6" w:rsidRDefault="00D92374" w:rsidP="00D92374">
            <w:pPr>
              <w:spacing w:after="160" w:line="259" w:lineRule="auto"/>
              <w:jc w:val="center"/>
              <w:rPr>
                <w:rFonts w:cstheme="minorHAnsi"/>
              </w:rPr>
            </w:pPr>
            <w:r w:rsidRPr="005832C6">
              <w:rPr>
                <w:rFonts w:cstheme="minorHAnsi"/>
              </w:rPr>
              <w:t>Follow the link to have a go at today’s PE activity:</w:t>
            </w:r>
          </w:p>
          <w:p w:rsidR="00FF1A44" w:rsidRPr="00CC58A4" w:rsidRDefault="000F54B1" w:rsidP="00FF1A44">
            <w:pPr>
              <w:jc w:val="center"/>
              <w:rPr>
                <w:rFonts w:cstheme="minorHAnsi"/>
              </w:rPr>
            </w:pPr>
            <w:hyperlink r:id="rId47" w:history="1">
              <w:r w:rsidR="00D92374" w:rsidRPr="00D92374">
                <w:rPr>
                  <w:color w:val="0000FF"/>
                  <w:u w:val="single"/>
                </w:rPr>
                <w:t>GUARDIANS OF THE GALAXY '</w:t>
              </w:r>
              <w:proofErr w:type="spellStart"/>
              <w:r w:rsidR="00D92374" w:rsidRPr="00D92374">
                <w:rPr>
                  <w:color w:val="0000FF"/>
                  <w:u w:val="single"/>
                </w:rPr>
                <w:t>Starlord</w:t>
              </w:r>
              <w:proofErr w:type="spellEnd"/>
              <w:r w:rsidR="00D92374" w:rsidRPr="00D92374">
                <w:rPr>
                  <w:color w:val="0000FF"/>
                  <w:u w:val="single"/>
                </w:rPr>
                <w:t>' Workout for Kids - YouTube</w:t>
              </w:r>
            </w:hyperlink>
            <w:r w:rsidR="00B75CF4">
              <w:rPr>
                <w:rFonts w:cstheme="minorHAnsi"/>
              </w:rPr>
              <w:t xml:space="preserve"> </w:t>
            </w:r>
          </w:p>
        </w:tc>
      </w:tr>
    </w:tbl>
    <w:p w:rsidR="00D92374" w:rsidRDefault="00D92374" w:rsidP="00FF1A44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811CAA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73C55E52" wp14:editId="0E1E9524">
            <wp:extent cx="5731510" cy="396748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/>
    <w:p w:rsidR="0081760A" w:rsidRDefault="0081760A" w:rsidP="00773CBE"/>
    <w:p w:rsidR="00292191" w:rsidRDefault="00292191" w:rsidP="00773CBE">
      <w:pPr>
        <w:rPr>
          <w:u w:val="single"/>
        </w:rPr>
      </w:pPr>
    </w:p>
    <w:p w:rsidR="00292191" w:rsidRDefault="00292191" w:rsidP="00773CBE">
      <w:pPr>
        <w:rPr>
          <w:u w:val="single"/>
        </w:rPr>
      </w:pPr>
    </w:p>
    <w:p w:rsidR="00C213C1" w:rsidRDefault="00C213C1" w:rsidP="00773CBE">
      <w:pPr>
        <w:rPr>
          <w:u w:val="single"/>
        </w:rPr>
      </w:pPr>
    </w:p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7"/>
        <w:gridCol w:w="1291"/>
        <w:gridCol w:w="6758"/>
      </w:tblGrid>
      <w:tr w:rsidR="00BA12D0" w:rsidTr="00B1324A">
        <w:trPr>
          <w:trHeight w:val="760"/>
        </w:trPr>
        <w:tc>
          <w:tcPr>
            <w:tcW w:w="1137" w:type="dxa"/>
          </w:tcPr>
          <w:p w:rsidR="00BA12D0" w:rsidRPr="006516BE" w:rsidRDefault="003D1364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37E54170" wp14:editId="710C39D4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-346075</wp:posOffset>
                      </wp:positionV>
                      <wp:extent cx="670560" cy="297180"/>
                      <wp:effectExtent l="0" t="0" r="15240" b="2667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4B1" w:rsidRPr="00850ED9" w:rsidRDefault="000F54B1" w:rsidP="00BC1E75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54170" id="_x0000_s1030" type="#_x0000_t202" style="position:absolute;margin-left:-5.05pt;margin-top:-27.25pt;width:52.8pt;height:23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" strokecolor="window">
                      <v:textbox>
                        <w:txbxContent>
                          <w:p w:rsidR="000F54B1" w:rsidRPr="00850ED9" w:rsidRDefault="000F54B1" w:rsidP="00BC1E7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6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2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B1324A">
        <w:trPr>
          <w:trHeight w:val="760"/>
        </w:trPr>
        <w:tc>
          <w:tcPr>
            <w:tcW w:w="1137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67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2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B1324A">
        <w:trPr>
          <w:trHeight w:val="795"/>
        </w:trPr>
        <w:tc>
          <w:tcPr>
            <w:tcW w:w="1137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67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>To</w:t>
            </w:r>
            <w:r w:rsidR="007A1FDC">
              <w:t xml:space="preserve"> </w:t>
            </w:r>
            <w:r w:rsidR="001E12A2">
              <w:t>subtract a</w:t>
            </w:r>
            <w:r w:rsidR="00B10636">
              <w:t xml:space="preserve"> </w:t>
            </w:r>
            <w:r w:rsidR="001E12A2">
              <w:t>2</w:t>
            </w:r>
            <w:r w:rsidR="00B10636">
              <w:t xml:space="preserve">-digit </w:t>
            </w:r>
            <w:r w:rsidR="001E12A2">
              <w:t>number from a</w:t>
            </w:r>
            <w:r w:rsidR="00B10636">
              <w:t xml:space="preserve"> </w:t>
            </w:r>
            <w:r w:rsidR="001E12A2">
              <w:t>3</w:t>
            </w:r>
            <w:r w:rsidR="00B10636">
              <w:t>-digit number.</w:t>
            </w:r>
          </w:p>
        </w:tc>
        <w:tc>
          <w:tcPr>
            <w:tcW w:w="6612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B10636" w:rsidRDefault="00B10636" w:rsidP="00B10636">
            <w:pPr>
              <w:jc w:val="center"/>
            </w:pPr>
            <w:r>
              <w:t xml:space="preserve">Morning Maths: In Morning Maths today, you are going to revise your knowledge of </w:t>
            </w:r>
            <w:r w:rsidR="001E12A2">
              <w:t>subtraction</w:t>
            </w:r>
            <w:r>
              <w:t xml:space="preserve">. Click the link below and select the video </w:t>
            </w:r>
            <w:r w:rsidR="001E12A2">
              <w:rPr>
                <w:b/>
              </w:rPr>
              <w:t>Subtract a 2</w:t>
            </w:r>
            <w:r w:rsidRPr="00054105">
              <w:rPr>
                <w:b/>
              </w:rPr>
              <w:t>-digit</w:t>
            </w:r>
            <w:r w:rsidR="001E12A2">
              <w:rPr>
                <w:b/>
              </w:rPr>
              <w:t xml:space="preserve"> number</w:t>
            </w:r>
            <w:r w:rsidRPr="00054105">
              <w:rPr>
                <w:b/>
              </w:rPr>
              <w:t xml:space="preserve"> </w:t>
            </w:r>
            <w:r w:rsidR="001E12A2">
              <w:rPr>
                <w:b/>
              </w:rPr>
              <w:t>from a 3</w:t>
            </w:r>
            <w:r w:rsidRPr="00054105">
              <w:rPr>
                <w:b/>
              </w:rPr>
              <w:t>-digit</w:t>
            </w:r>
            <w:r w:rsidR="001E12A2">
              <w:rPr>
                <w:b/>
              </w:rPr>
              <w:t xml:space="preserve"> number</w:t>
            </w:r>
            <w:r w:rsidRPr="00054105">
              <w:rPr>
                <w:b/>
              </w:rPr>
              <w:t>- crossing 10</w:t>
            </w:r>
            <w:r>
              <w:rPr>
                <w:b/>
              </w:rPr>
              <w:t>0</w:t>
            </w:r>
            <w:r w:rsidRPr="00054105">
              <w:rPr>
                <w:b/>
              </w:rPr>
              <w:t>.</w:t>
            </w:r>
          </w:p>
          <w:p w:rsidR="00B10636" w:rsidRDefault="00B10636" w:rsidP="00B10636">
            <w:pPr>
              <w:jc w:val="center"/>
            </w:pPr>
          </w:p>
          <w:p w:rsidR="00771D79" w:rsidRDefault="00B10636" w:rsidP="00B10636">
            <w:pPr>
              <w:jc w:val="center"/>
            </w:pPr>
            <w:hyperlink r:id="rId48" w:history="1">
              <w:r w:rsidRPr="00A10699">
                <w:rPr>
                  <w:rStyle w:val="Hyperlink"/>
                </w:rPr>
                <w:t>https://whiterosemaths.com/homelearning/year-3/week-5/</w:t>
              </w:r>
            </w:hyperlink>
          </w:p>
        </w:tc>
      </w:tr>
      <w:tr w:rsidR="00B1324A" w:rsidTr="00B1324A">
        <w:trPr>
          <w:trHeight w:val="760"/>
        </w:trPr>
        <w:tc>
          <w:tcPr>
            <w:tcW w:w="1137" w:type="dxa"/>
          </w:tcPr>
          <w:p w:rsidR="00B1324A" w:rsidRDefault="00B1324A" w:rsidP="00B1324A">
            <w:r>
              <w:t>9.15-9.45</w:t>
            </w:r>
          </w:p>
          <w:p w:rsidR="00B1324A" w:rsidRDefault="00B1324A" w:rsidP="00B1324A">
            <w:r>
              <w:t>Spelling</w:t>
            </w:r>
          </w:p>
        </w:tc>
        <w:tc>
          <w:tcPr>
            <w:tcW w:w="1267" w:type="dxa"/>
          </w:tcPr>
          <w:p w:rsidR="00B1324A" w:rsidRDefault="00B1324A" w:rsidP="00B1324A">
            <w:r>
              <w:t xml:space="preserve">LO: To practise </w:t>
            </w:r>
            <w:r w:rsidR="00120F6B">
              <w:t>Unit Eleven</w:t>
            </w:r>
            <w:r w:rsidR="00081F45">
              <w:t xml:space="preserve"> RWI spelling words.</w:t>
            </w:r>
          </w:p>
        </w:tc>
        <w:tc>
          <w:tcPr>
            <w:tcW w:w="6612" w:type="dxa"/>
          </w:tcPr>
          <w:p w:rsidR="007E5623" w:rsidRDefault="007E5623" w:rsidP="007E5623">
            <w:pPr>
              <w:jc w:val="center"/>
            </w:pPr>
            <w:r>
              <w:t xml:space="preserve">This week, we are going to practise adding the prefix </w:t>
            </w:r>
            <w:r w:rsidR="007A073A">
              <w:t>re-</w:t>
            </w:r>
            <w:r>
              <w:t xml:space="preserve"> to root words. </w:t>
            </w:r>
          </w:p>
          <w:p w:rsidR="007E5623" w:rsidRDefault="007E5623" w:rsidP="007E56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505438B2" wp14:editId="4A0FDE34">
                  <wp:simplePos x="0" y="0"/>
                  <wp:positionH relativeFrom="column">
                    <wp:posOffset>1296035</wp:posOffset>
                  </wp:positionH>
                  <wp:positionV relativeFrom="paragraph">
                    <wp:posOffset>38100</wp:posOffset>
                  </wp:positionV>
                  <wp:extent cx="1477925" cy="1606147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925" cy="160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/>
          <w:p w:rsidR="007E5623" w:rsidRDefault="007E5623" w:rsidP="007E5623">
            <w:pPr>
              <w:jc w:val="center"/>
              <w:rPr>
                <w:b/>
              </w:rPr>
            </w:pPr>
            <w:r>
              <w:rPr>
                <w:b/>
              </w:rPr>
              <w:t>Use W</w:t>
            </w:r>
            <w:r w:rsidR="00BC1E75">
              <w:rPr>
                <w:b/>
              </w:rPr>
              <w:t>ord Search</w:t>
            </w:r>
            <w:r>
              <w:rPr>
                <w:b/>
              </w:rPr>
              <w:t xml:space="preserve"> to practise spelling this week’s words:</w:t>
            </w:r>
          </w:p>
          <w:p w:rsidR="007A073A" w:rsidRPr="0066403A" w:rsidRDefault="007A073A" w:rsidP="007E5623">
            <w:pPr>
              <w:jc w:val="center"/>
              <w:rPr>
                <w:b/>
              </w:rPr>
            </w:pPr>
            <w:r>
              <w:t>reconnect, reappear, rearrange, rebuilding, recycle, redecorate, refresh, reheat, renew</w:t>
            </w:r>
          </w:p>
          <w:p w:rsidR="00BC1E75" w:rsidRDefault="00BC1E75" w:rsidP="007E5623">
            <w:pPr>
              <w:jc w:val="center"/>
            </w:pPr>
          </w:p>
          <w:p w:rsidR="00BC1E75" w:rsidRDefault="00BC1E75" w:rsidP="00BC1E75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BC1E75" w:rsidRDefault="00BC1E75" w:rsidP="00BC1E75">
            <w:pPr>
              <w:jc w:val="center"/>
            </w:pPr>
            <w:r>
              <w:t>Scroll down below today’s timetable to use the look, cover, write, check sheet to help you to test yourself on this week’s words.</w:t>
            </w:r>
          </w:p>
        </w:tc>
      </w:tr>
      <w:tr w:rsidR="00BA12D0" w:rsidTr="00B1324A">
        <w:trPr>
          <w:trHeight w:val="760"/>
        </w:trPr>
        <w:tc>
          <w:tcPr>
            <w:tcW w:w="1137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67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612" w:type="dxa"/>
          </w:tcPr>
          <w:p w:rsidR="00941E28" w:rsidRDefault="00941E28" w:rsidP="00941E28">
            <w:pPr>
              <w:jc w:val="center"/>
            </w:pPr>
            <w:r>
              <w:t>Join in with th</w:t>
            </w:r>
            <w:r w:rsidR="002504A2">
              <w:t>is brain break</w:t>
            </w:r>
            <w:r>
              <w:t xml:space="preserve"> to get you moving!</w:t>
            </w:r>
          </w:p>
          <w:p w:rsidR="00000E34" w:rsidRDefault="00000E34" w:rsidP="00941E28">
            <w:pPr>
              <w:jc w:val="center"/>
            </w:pPr>
          </w:p>
          <w:p w:rsidR="002504A2" w:rsidRDefault="000F54B1" w:rsidP="002504A2">
            <w:pPr>
              <w:jc w:val="center"/>
            </w:pPr>
            <w:hyperlink r:id="rId50" w:history="1">
              <w:r w:rsidR="002504A2" w:rsidRPr="00B330C4">
                <w:rPr>
                  <w:rStyle w:val="Hyperlink"/>
                </w:rPr>
                <w:t>https://www.bbc.co.uk/teach/supermovers/pshe-super-mood-movers-taking-care-of-the-world/zyxc3j6</w:t>
              </w:r>
            </w:hyperlink>
          </w:p>
          <w:p w:rsidR="00BA12D0" w:rsidRDefault="00D36C38" w:rsidP="004D396A">
            <w:pPr>
              <w:jc w:val="center"/>
            </w:pPr>
            <w:r>
              <w:t xml:space="preserve"> </w:t>
            </w:r>
            <w:r w:rsidR="007F5443">
              <w:t xml:space="preserve"> </w:t>
            </w:r>
          </w:p>
        </w:tc>
      </w:tr>
      <w:tr w:rsidR="00BA12D0" w:rsidTr="00B1324A">
        <w:trPr>
          <w:trHeight w:val="760"/>
        </w:trPr>
        <w:tc>
          <w:tcPr>
            <w:tcW w:w="1137" w:type="dxa"/>
          </w:tcPr>
          <w:p w:rsidR="00BA12D0" w:rsidRDefault="00BA12D0" w:rsidP="004145A6">
            <w:r>
              <w:lastRenderedPageBreak/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67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>
              <w:t xml:space="preserve"> LO: To </w:t>
            </w:r>
            <w:r w:rsidR="009936C5">
              <w:t xml:space="preserve">identify </w:t>
            </w:r>
            <w:r w:rsidR="00A02CD0">
              <w:t>expanded noun phrases.</w:t>
            </w:r>
          </w:p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142F99" w:rsidRDefault="00142F99" w:rsidP="004145A6"/>
          <w:p w:rsidR="00FC4BBE" w:rsidRDefault="00FC4BBE" w:rsidP="004145A6"/>
          <w:p w:rsidR="00057F70" w:rsidRDefault="00057F70" w:rsidP="004145A6">
            <w:r>
              <w:t xml:space="preserve">LO: To </w:t>
            </w:r>
            <w:r w:rsidR="0092659B">
              <w:t>write the resolution of a story.</w:t>
            </w:r>
          </w:p>
        </w:tc>
        <w:tc>
          <w:tcPr>
            <w:tcW w:w="6612" w:type="dxa"/>
          </w:tcPr>
          <w:p w:rsidR="00A02CD0" w:rsidRDefault="00A02CD0" w:rsidP="00A02CD0">
            <w:pPr>
              <w:jc w:val="center"/>
              <w:rPr>
                <w:rFonts w:cstheme="minorHAnsi"/>
                <w:b/>
                <w:lang w:val="en"/>
              </w:rPr>
            </w:pPr>
            <w:r w:rsidRPr="009552D2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9552D2">
              <w:rPr>
                <w:rFonts w:cstheme="minorHAnsi"/>
                <w:lang w:val="en"/>
              </w:rPr>
              <w:t>SPaG</w:t>
            </w:r>
            <w:proofErr w:type="spellEnd"/>
            <w:r w:rsidRPr="009552D2">
              <w:rPr>
                <w:rFonts w:cstheme="minorHAnsi"/>
                <w:lang w:val="en"/>
              </w:rPr>
              <w:t xml:space="preserve"> Daily Practice, revise your knowledge of </w:t>
            </w:r>
            <w:r>
              <w:rPr>
                <w:rFonts w:cstheme="minorHAnsi"/>
                <w:lang w:val="en"/>
              </w:rPr>
              <w:t>noun phrases</w:t>
            </w:r>
            <w:r w:rsidRPr="009552D2">
              <w:rPr>
                <w:rFonts w:cstheme="minorHAnsi"/>
                <w:lang w:val="en"/>
              </w:rPr>
              <w:t xml:space="preserve"> by answering the question below:</w:t>
            </w:r>
          </w:p>
          <w:p w:rsidR="00CC1359" w:rsidRDefault="00A02CD0" w:rsidP="00CC1359">
            <w:pPr>
              <w:jc w:val="center"/>
              <w:rPr>
                <w:rFonts w:cstheme="minorHAnsi"/>
                <w:highlight w:val="yellow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22ED7D65" wp14:editId="1BB11AEA">
                  <wp:extent cx="2800350" cy="17716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492" w:rsidRDefault="00142F99" w:rsidP="00983F72">
            <w:pPr>
              <w:jc w:val="center"/>
              <w:rPr>
                <w:noProof/>
              </w:rPr>
            </w:pPr>
            <w:r>
              <w:rPr>
                <w:rFonts w:cstheme="minorHAnsi"/>
                <w:lang w:val="en"/>
              </w:rPr>
              <w:t xml:space="preserve"> </w:t>
            </w:r>
            <w:r w:rsidR="00F87783">
              <w:rPr>
                <w:noProof/>
              </w:rPr>
              <w:t xml:space="preserve"> </w:t>
            </w:r>
            <w:r w:rsidR="00CC1359">
              <w:rPr>
                <w:noProof/>
              </w:rPr>
              <w:t xml:space="preserve">  </w:t>
            </w:r>
          </w:p>
          <w:p w:rsidR="00004CA9" w:rsidRDefault="00AD5CA6" w:rsidP="00113492">
            <w:pPr>
              <w:jc w:val="center"/>
            </w:pPr>
            <w:r>
              <w:t>Follow the link below to have a go at today’s lesson:</w:t>
            </w:r>
          </w:p>
          <w:p w:rsidR="00ED036A" w:rsidRDefault="00ED036A" w:rsidP="00E8550C">
            <w:pPr>
              <w:jc w:val="center"/>
            </w:pPr>
          </w:p>
          <w:p w:rsidR="00043923" w:rsidRPr="00043923" w:rsidRDefault="0092659B" w:rsidP="001C57B8">
            <w:pPr>
              <w:jc w:val="center"/>
            </w:pPr>
            <w:hyperlink r:id="rId52" w:history="1">
              <w:r w:rsidRPr="0092659B">
                <w:rPr>
                  <w:color w:val="0000FF"/>
                  <w:u w:val="single"/>
                </w:rPr>
                <w:t>To write the resolution of a story (</w:t>
              </w:r>
              <w:proofErr w:type="spellStart"/>
              <w:proofErr w:type="gramStart"/>
              <w:r w:rsidRPr="0092659B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92659B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B1324A">
        <w:trPr>
          <w:trHeight w:val="795"/>
        </w:trPr>
        <w:tc>
          <w:tcPr>
            <w:tcW w:w="1137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67" w:type="dxa"/>
          </w:tcPr>
          <w:p w:rsidR="0022132F" w:rsidRDefault="0022132F" w:rsidP="004145A6">
            <w:r>
              <w:t xml:space="preserve">LO: To practise my recall of the </w:t>
            </w:r>
            <w:r w:rsidR="001406F8">
              <w:t>8</w:t>
            </w:r>
            <w:r>
              <w:t xml:space="preserve"> times table.</w:t>
            </w:r>
          </w:p>
          <w:p w:rsidR="0022132F" w:rsidRDefault="0022132F" w:rsidP="004145A6"/>
          <w:p w:rsidR="00752F38" w:rsidRDefault="00752F38" w:rsidP="004145A6"/>
          <w:p w:rsidR="00BA12D0" w:rsidRDefault="00BB1F0B" w:rsidP="004145A6">
            <w:r>
              <w:t xml:space="preserve">LO: To </w:t>
            </w:r>
            <w:r w:rsidR="00A348FF">
              <w:t>revise learning on fractions.</w:t>
            </w:r>
          </w:p>
        </w:tc>
        <w:tc>
          <w:tcPr>
            <w:tcW w:w="6612" w:type="dxa"/>
          </w:tcPr>
          <w:p w:rsidR="001406F8" w:rsidRDefault="001406F8" w:rsidP="001406F8">
            <w:pPr>
              <w:jc w:val="center"/>
            </w:pPr>
            <w:r>
              <w:t>Follow the link below to practise the 8 times table:</w:t>
            </w:r>
          </w:p>
          <w:p w:rsidR="001406F8" w:rsidRDefault="001406F8" w:rsidP="001406F8">
            <w:pPr>
              <w:jc w:val="center"/>
            </w:pPr>
          </w:p>
          <w:p w:rsidR="001406F8" w:rsidRDefault="001406F8" w:rsidP="001406F8">
            <w:pPr>
              <w:jc w:val="center"/>
            </w:pPr>
            <w:hyperlink r:id="rId53" w:history="1">
              <w:r w:rsidRPr="00652785">
                <w:rPr>
                  <w:rStyle w:val="Hyperlink"/>
                </w:rPr>
                <w:t>http://www.snappymaths.com/multdiv/8xtable/interactive/newlook/8xmissintd.htm</w:t>
              </w:r>
            </w:hyperlink>
            <w:r>
              <w:t xml:space="preserve"> </w:t>
            </w:r>
          </w:p>
          <w:p w:rsidR="00C27047" w:rsidRDefault="00C27047" w:rsidP="00656ABF">
            <w:pPr>
              <w:jc w:val="center"/>
            </w:pPr>
          </w:p>
          <w:p w:rsidR="00C27047" w:rsidRDefault="00C27047" w:rsidP="00656ABF">
            <w:pPr>
              <w:jc w:val="center"/>
            </w:pPr>
          </w:p>
          <w:p w:rsidR="000C7E85" w:rsidRDefault="000C7E85" w:rsidP="007D4DD1"/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BB1F0B" w:rsidRDefault="00A348FF" w:rsidP="00E606E1">
            <w:pPr>
              <w:jc w:val="center"/>
            </w:pPr>
            <w:hyperlink r:id="rId54" w:history="1">
              <w:r w:rsidRPr="00A348FF">
                <w:rPr>
                  <w:color w:val="0000FF"/>
                  <w:u w:val="single"/>
                </w:rPr>
                <w:t>Fractions: To revise learning on fractions (</w:t>
              </w:r>
              <w:proofErr w:type="spellStart"/>
              <w:proofErr w:type="gramStart"/>
              <w:r w:rsidRPr="00A348F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A348FF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B1324A">
        <w:trPr>
          <w:trHeight w:val="795"/>
        </w:trPr>
        <w:tc>
          <w:tcPr>
            <w:tcW w:w="1137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67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612" w:type="dxa"/>
            <w:shd w:val="clear" w:color="auto" w:fill="auto"/>
          </w:tcPr>
          <w:p w:rsidR="004408E9" w:rsidRDefault="004408E9" w:rsidP="004408E9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29</w:t>
            </w:r>
            <w:r w:rsidRPr="003F5173">
              <w:t xml:space="preserve"> of </w:t>
            </w:r>
            <w:r>
              <w:t>The Golden Orchid:</w:t>
            </w:r>
          </w:p>
          <w:p w:rsidR="004408E9" w:rsidRPr="003F5173" w:rsidRDefault="004408E9" w:rsidP="004408E9">
            <w:pPr>
              <w:jc w:val="center"/>
            </w:pPr>
          </w:p>
          <w:p w:rsidR="00A06282" w:rsidRDefault="004408E9" w:rsidP="004408E9">
            <w:pPr>
              <w:jc w:val="center"/>
            </w:pPr>
            <w:hyperlink r:id="rId55" w:history="1">
              <w:r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  <w:r w:rsidR="00A06282">
              <w:t xml:space="preserve"> </w:t>
            </w:r>
          </w:p>
          <w:p w:rsidR="00CD7D61" w:rsidRPr="00993090" w:rsidRDefault="00CD7D61" w:rsidP="00A06282">
            <w:pPr>
              <w:jc w:val="center"/>
            </w:pPr>
          </w:p>
        </w:tc>
      </w:tr>
      <w:tr w:rsidR="009B6E8C" w:rsidTr="00B1324A">
        <w:trPr>
          <w:trHeight w:val="2685"/>
        </w:trPr>
        <w:tc>
          <w:tcPr>
            <w:tcW w:w="1137" w:type="dxa"/>
            <w:shd w:val="clear" w:color="auto" w:fill="auto"/>
          </w:tcPr>
          <w:p w:rsidR="009B6E8C" w:rsidRDefault="009B6E8C" w:rsidP="004145A6">
            <w:r>
              <w:t>1.15-3:00</w:t>
            </w:r>
          </w:p>
          <w:p w:rsidR="009B6E8C" w:rsidRDefault="00811BDE" w:rsidP="004145A6">
            <w:r>
              <w:t>Art</w:t>
            </w:r>
          </w:p>
          <w:p w:rsidR="009B6E8C" w:rsidRDefault="009B6E8C" w:rsidP="004145A6"/>
        </w:tc>
        <w:tc>
          <w:tcPr>
            <w:tcW w:w="1267" w:type="dxa"/>
            <w:shd w:val="clear" w:color="auto" w:fill="auto"/>
          </w:tcPr>
          <w:p w:rsidR="009B6E8C" w:rsidRPr="00760347" w:rsidRDefault="009B6E8C" w:rsidP="004145A6">
            <w:r>
              <w:t xml:space="preserve"> </w:t>
            </w:r>
            <w:r w:rsidR="007F53CD">
              <w:t>LO: To</w:t>
            </w:r>
            <w:r w:rsidR="00B83A27">
              <w:t xml:space="preserve"> </w:t>
            </w:r>
            <w:r w:rsidR="00811BDE">
              <w:t>create art in the style of Pablo Picasso.</w:t>
            </w:r>
          </w:p>
        </w:tc>
        <w:tc>
          <w:tcPr>
            <w:tcW w:w="6612" w:type="dxa"/>
            <w:shd w:val="clear" w:color="auto" w:fill="auto"/>
          </w:tcPr>
          <w:p w:rsidR="00811BDE" w:rsidRDefault="00811BDE" w:rsidP="00811BDE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u w:val="single"/>
                <w:lang w:eastAsia="en-GB"/>
                <w14:cntxtAlts/>
              </w:rPr>
            </w:pPr>
            <w:r w:rsidRPr="00811BDE">
              <w:rPr>
                <w:rFonts w:eastAsia="Times New Roman" w:cstheme="minorHAnsi"/>
                <w:b/>
                <w:bCs/>
                <w:color w:val="000000"/>
                <w:kern w:val="28"/>
                <w:u w:val="single"/>
                <w:lang w:eastAsia="en-GB"/>
                <w14:cntxtAlts/>
              </w:rPr>
              <w:t>Pablo Picasso- a famous Spanish artist</w:t>
            </w:r>
          </w:p>
          <w:p w:rsidR="00811BDE" w:rsidRPr="00983F72" w:rsidRDefault="000F54B1" w:rsidP="00811BDE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bCs/>
                <w:color w:val="000000"/>
                <w:kern w:val="28"/>
                <w:lang w:eastAsia="en-GB"/>
                <w14:cntxtAlts/>
              </w:rPr>
            </w:pPr>
            <w:hyperlink r:id="rId56" w:history="1">
              <w:r w:rsidR="00811BDE" w:rsidRPr="00983F72">
                <w:rPr>
                  <w:color w:val="0000FF"/>
                  <w:u w:val="single"/>
                </w:rPr>
                <w:t>Pablo Picasso for Elementary Students - YouTube</w:t>
              </w:r>
            </w:hyperlink>
            <w:r w:rsidR="00811BDE" w:rsidRPr="00983F72">
              <w:rPr>
                <w:rFonts w:eastAsia="Times New Roman" w:cstheme="minorHAnsi"/>
                <w:b/>
                <w:bCs/>
                <w:color w:val="000000"/>
                <w:kern w:val="28"/>
                <w:lang w:eastAsia="en-GB"/>
                <w14:cntxtAlts/>
              </w:rPr>
              <w:t> </w:t>
            </w:r>
            <w:r w:rsidR="00811BDE" w:rsidRPr="00983F72">
              <w:rPr>
                <w:rFonts w:eastAsia="Times New Roman" w:cstheme="minorHAnsi"/>
                <w:color w:val="000000"/>
                <w:kern w:val="28"/>
                <w:lang w:eastAsia="en-GB"/>
                <w14:cntxtAlts/>
              </w:rPr>
              <w:br/>
              <w:t xml:space="preserve">In the style of Pablo Picasso, draw a face using dark outlines. Will you create a brightly coloured drawing or a monotone piece? </w:t>
            </w:r>
          </w:p>
          <w:p w:rsidR="00811BDE" w:rsidRDefault="00811BDE" w:rsidP="00811BDE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811BDE" w:rsidRDefault="00811BDE" w:rsidP="00811BDE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811BDE" w:rsidRDefault="00811BDE" w:rsidP="00811BDE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811BDE" w:rsidRDefault="00811BDE" w:rsidP="00811BDE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811BDE" w:rsidRPr="00811BDE" w:rsidRDefault="0091717F" w:rsidP="00811BDE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36576" distB="36576" distL="36576" distR="36576" simplePos="0" relativeHeight="251727872" behindDoc="0" locked="0" layoutInCell="1" allowOverlap="1" wp14:anchorId="285232E1" wp14:editId="60014A90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117475</wp:posOffset>
                  </wp:positionV>
                  <wp:extent cx="2927147" cy="1341120"/>
                  <wp:effectExtent l="133350" t="133350" r="178435" b="16383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147" cy="1341120"/>
                          </a:xfrm>
                          <a:prstGeom prst="rect">
                            <a:avLst/>
                          </a:prstGeom>
                          <a:noFill/>
                          <a:ln w="1270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0800" dir="2700000" algn="ctr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1BDE" w:rsidRPr="00811BDE" w:rsidRDefault="00811BDE" w:rsidP="00811BD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11BD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9B6E8C" w:rsidRPr="00760347" w:rsidRDefault="009B6E8C" w:rsidP="007C1C17">
            <w:pPr>
              <w:jc w:val="center"/>
            </w:pPr>
          </w:p>
        </w:tc>
      </w:tr>
    </w:tbl>
    <w:p w:rsidR="00B91D0B" w:rsidRDefault="00B91D0B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2" w:name="_Hlk51523363"/>
      <w:r w:rsidRPr="00FF1A44">
        <w:rPr>
          <w:u w:val="single"/>
        </w:rPr>
        <w:t>B</w:t>
      </w:r>
      <w:r>
        <w:rPr>
          <w:u w:val="single"/>
        </w:rPr>
        <w:t>eat That!</w:t>
      </w:r>
    </w:p>
    <w:bookmarkEnd w:id="2"/>
    <w:p w:rsidR="00FF1A44" w:rsidRPr="00120F6B" w:rsidRDefault="00811CAA" w:rsidP="00120F6B">
      <w:pPr>
        <w:rPr>
          <w:u w:val="single"/>
        </w:rPr>
      </w:pPr>
      <w:r>
        <w:rPr>
          <w:noProof/>
        </w:rPr>
        <w:drawing>
          <wp:inline distT="0" distB="0" distL="0" distR="0" wp14:anchorId="606F5A35" wp14:editId="3616D8E3">
            <wp:extent cx="5731510" cy="396748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A44" w:rsidRPr="00DC417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5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4B1" w:rsidRDefault="000F54B1" w:rsidP="00773CBE">
      <w:pPr>
        <w:spacing w:after="0" w:line="240" w:lineRule="auto"/>
      </w:pPr>
      <w:r>
        <w:separator/>
      </w:r>
    </w:p>
  </w:endnote>
  <w:endnote w:type="continuationSeparator" w:id="0">
    <w:p w:rsidR="000F54B1" w:rsidRDefault="000F54B1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4B1" w:rsidRDefault="000F54B1" w:rsidP="00773CBE">
      <w:pPr>
        <w:spacing w:after="0" w:line="240" w:lineRule="auto"/>
      </w:pPr>
      <w:r>
        <w:separator/>
      </w:r>
    </w:p>
  </w:footnote>
  <w:footnote w:type="continuationSeparator" w:id="0">
    <w:p w:rsidR="000F54B1" w:rsidRDefault="000F54B1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4B1" w:rsidRDefault="000F54B1" w:rsidP="00576295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B4E209F" wp14:editId="1F46452C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65D87D2A" wp14:editId="3D46A417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0F54B1" w:rsidRDefault="000F54B1" w:rsidP="0057629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3 </w:t>
    </w:r>
  </w:p>
  <w:p w:rsidR="000F54B1" w:rsidRPr="0044243C" w:rsidRDefault="000F54B1" w:rsidP="00576295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Spring</w:t>
    </w:r>
    <w:r w:rsidRPr="0044243C">
      <w:rPr>
        <w:sz w:val="24"/>
        <w:szCs w:val="24"/>
      </w:rPr>
      <w:t xml:space="preserve"> Term</w:t>
    </w:r>
  </w:p>
  <w:p w:rsidR="000F54B1" w:rsidRDefault="000F5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CA9"/>
    <w:rsid w:val="00012DB8"/>
    <w:rsid w:val="00014072"/>
    <w:rsid w:val="0001446F"/>
    <w:rsid w:val="00023B9F"/>
    <w:rsid w:val="00036A32"/>
    <w:rsid w:val="00043923"/>
    <w:rsid w:val="00057F70"/>
    <w:rsid w:val="000601EA"/>
    <w:rsid w:val="00065CCA"/>
    <w:rsid w:val="000669D6"/>
    <w:rsid w:val="00070782"/>
    <w:rsid w:val="00071B0B"/>
    <w:rsid w:val="00081F45"/>
    <w:rsid w:val="00083A2B"/>
    <w:rsid w:val="000A25A1"/>
    <w:rsid w:val="000A6696"/>
    <w:rsid w:val="000B06CC"/>
    <w:rsid w:val="000C4223"/>
    <w:rsid w:val="000C6BE2"/>
    <w:rsid w:val="000C7E85"/>
    <w:rsid w:val="000D16C3"/>
    <w:rsid w:val="000D30B4"/>
    <w:rsid w:val="000E2175"/>
    <w:rsid w:val="000F4867"/>
    <w:rsid w:val="000F54B1"/>
    <w:rsid w:val="001013A0"/>
    <w:rsid w:val="001046DA"/>
    <w:rsid w:val="0010799F"/>
    <w:rsid w:val="00110B03"/>
    <w:rsid w:val="00113492"/>
    <w:rsid w:val="0011371A"/>
    <w:rsid w:val="00120F6B"/>
    <w:rsid w:val="001259C7"/>
    <w:rsid w:val="001376FB"/>
    <w:rsid w:val="001406F8"/>
    <w:rsid w:val="00142F99"/>
    <w:rsid w:val="00164A3D"/>
    <w:rsid w:val="00165AB8"/>
    <w:rsid w:val="00173609"/>
    <w:rsid w:val="00182AC6"/>
    <w:rsid w:val="00184EC6"/>
    <w:rsid w:val="001A3140"/>
    <w:rsid w:val="001B0D97"/>
    <w:rsid w:val="001B53DE"/>
    <w:rsid w:val="001C57B8"/>
    <w:rsid w:val="001D22ED"/>
    <w:rsid w:val="001D24DF"/>
    <w:rsid w:val="001D2752"/>
    <w:rsid w:val="001E0EA2"/>
    <w:rsid w:val="001E12A2"/>
    <w:rsid w:val="001E5729"/>
    <w:rsid w:val="001F267D"/>
    <w:rsid w:val="001F5CD3"/>
    <w:rsid w:val="001F6C24"/>
    <w:rsid w:val="002067A0"/>
    <w:rsid w:val="00215C89"/>
    <w:rsid w:val="00217279"/>
    <w:rsid w:val="0022132F"/>
    <w:rsid w:val="00231E51"/>
    <w:rsid w:val="00234964"/>
    <w:rsid w:val="00234D7E"/>
    <w:rsid w:val="00237FEB"/>
    <w:rsid w:val="00245B50"/>
    <w:rsid w:val="002504A2"/>
    <w:rsid w:val="00251BE3"/>
    <w:rsid w:val="002616C5"/>
    <w:rsid w:val="00267239"/>
    <w:rsid w:val="002764CA"/>
    <w:rsid w:val="00281355"/>
    <w:rsid w:val="00283F0C"/>
    <w:rsid w:val="0028606F"/>
    <w:rsid w:val="00292191"/>
    <w:rsid w:val="00294B00"/>
    <w:rsid w:val="002956D4"/>
    <w:rsid w:val="00295AF1"/>
    <w:rsid w:val="002B3ABB"/>
    <w:rsid w:val="002C1AFF"/>
    <w:rsid w:val="002C2939"/>
    <w:rsid w:val="002E35C3"/>
    <w:rsid w:val="002F550E"/>
    <w:rsid w:val="002F75D3"/>
    <w:rsid w:val="00300E7B"/>
    <w:rsid w:val="0032495C"/>
    <w:rsid w:val="0033259D"/>
    <w:rsid w:val="003750DD"/>
    <w:rsid w:val="00376A8F"/>
    <w:rsid w:val="003A7DDF"/>
    <w:rsid w:val="003B3ACD"/>
    <w:rsid w:val="003B4505"/>
    <w:rsid w:val="003D00A9"/>
    <w:rsid w:val="003D1364"/>
    <w:rsid w:val="003D546C"/>
    <w:rsid w:val="003D7173"/>
    <w:rsid w:val="003D766E"/>
    <w:rsid w:val="003F2637"/>
    <w:rsid w:val="003F5173"/>
    <w:rsid w:val="00412C12"/>
    <w:rsid w:val="004143AC"/>
    <w:rsid w:val="004145A6"/>
    <w:rsid w:val="00415355"/>
    <w:rsid w:val="004158E3"/>
    <w:rsid w:val="00430466"/>
    <w:rsid w:val="00430D6A"/>
    <w:rsid w:val="00433F6C"/>
    <w:rsid w:val="004408E9"/>
    <w:rsid w:val="004457BC"/>
    <w:rsid w:val="004528D9"/>
    <w:rsid w:val="00456F15"/>
    <w:rsid w:val="0046597A"/>
    <w:rsid w:val="004672EF"/>
    <w:rsid w:val="00467500"/>
    <w:rsid w:val="004720C7"/>
    <w:rsid w:val="00480083"/>
    <w:rsid w:val="0048501C"/>
    <w:rsid w:val="004B404F"/>
    <w:rsid w:val="004C1C18"/>
    <w:rsid w:val="004C6053"/>
    <w:rsid w:val="004D396A"/>
    <w:rsid w:val="004E7BDE"/>
    <w:rsid w:val="00510205"/>
    <w:rsid w:val="00522DF0"/>
    <w:rsid w:val="005244AE"/>
    <w:rsid w:val="005255D5"/>
    <w:rsid w:val="005300FC"/>
    <w:rsid w:val="00533B80"/>
    <w:rsid w:val="00546886"/>
    <w:rsid w:val="00550DEE"/>
    <w:rsid w:val="00551A49"/>
    <w:rsid w:val="00560960"/>
    <w:rsid w:val="00576295"/>
    <w:rsid w:val="00580755"/>
    <w:rsid w:val="00582A61"/>
    <w:rsid w:val="0058358A"/>
    <w:rsid w:val="00584F0B"/>
    <w:rsid w:val="0058502A"/>
    <w:rsid w:val="0058542D"/>
    <w:rsid w:val="00594FC5"/>
    <w:rsid w:val="0059577E"/>
    <w:rsid w:val="005B726A"/>
    <w:rsid w:val="005B7D0F"/>
    <w:rsid w:val="005D2CF4"/>
    <w:rsid w:val="005D4867"/>
    <w:rsid w:val="00604168"/>
    <w:rsid w:val="00642706"/>
    <w:rsid w:val="006516BE"/>
    <w:rsid w:val="00656ABF"/>
    <w:rsid w:val="00661DF4"/>
    <w:rsid w:val="0066403A"/>
    <w:rsid w:val="00665578"/>
    <w:rsid w:val="00673A5D"/>
    <w:rsid w:val="00676CA4"/>
    <w:rsid w:val="006807A8"/>
    <w:rsid w:val="00682BE7"/>
    <w:rsid w:val="00696253"/>
    <w:rsid w:val="0069782B"/>
    <w:rsid w:val="006A1F01"/>
    <w:rsid w:val="006A612D"/>
    <w:rsid w:val="006C0C8F"/>
    <w:rsid w:val="006C422C"/>
    <w:rsid w:val="006E1BC4"/>
    <w:rsid w:val="006E374C"/>
    <w:rsid w:val="006F005A"/>
    <w:rsid w:val="00700459"/>
    <w:rsid w:val="00702394"/>
    <w:rsid w:val="00717DEA"/>
    <w:rsid w:val="007215D9"/>
    <w:rsid w:val="00722673"/>
    <w:rsid w:val="00724612"/>
    <w:rsid w:val="007279C8"/>
    <w:rsid w:val="007305EC"/>
    <w:rsid w:val="0073691F"/>
    <w:rsid w:val="007413AF"/>
    <w:rsid w:val="007436F9"/>
    <w:rsid w:val="0074462A"/>
    <w:rsid w:val="00752F38"/>
    <w:rsid w:val="0075638C"/>
    <w:rsid w:val="00760347"/>
    <w:rsid w:val="00764657"/>
    <w:rsid w:val="007704AE"/>
    <w:rsid w:val="0077069E"/>
    <w:rsid w:val="00771D79"/>
    <w:rsid w:val="00773CBE"/>
    <w:rsid w:val="007812BF"/>
    <w:rsid w:val="00790F30"/>
    <w:rsid w:val="00792212"/>
    <w:rsid w:val="007A021F"/>
    <w:rsid w:val="007A073A"/>
    <w:rsid w:val="007A19B7"/>
    <w:rsid w:val="007A1FDC"/>
    <w:rsid w:val="007A2139"/>
    <w:rsid w:val="007A5E67"/>
    <w:rsid w:val="007C0AA3"/>
    <w:rsid w:val="007C1C17"/>
    <w:rsid w:val="007D084B"/>
    <w:rsid w:val="007D1A34"/>
    <w:rsid w:val="007D2906"/>
    <w:rsid w:val="007D4DD1"/>
    <w:rsid w:val="007D7777"/>
    <w:rsid w:val="007D7E6A"/>
    <w:rsid w:val="007E5623"/>
    <w:rsid w:val="007F401D"/>
    <w:rsid w:val="007F53CD"/>
    <w:rsid w:val="007F5443"/>
    <w:rsid w:val="00805672"/>
    <w:rsid w:val="00806129"/>
    <w:rsid w:val="0080637E"/>
    <w:rsid w:val="00811BDE"/>
    <w:rsid w:val="00811CAA"/>
    <w:rsid w:val="0081760A"/>
    <w:rsid w:val="00827A51"/>
    <w:rsid w:val="008338D4"/>
    <w:rsid w:val="0085217F"/>
    <w:rsid w:val="00853CEA"/>
    <w:rsid w:val="00856ECF"/>
    <w:rsid w:val="0086076E"/>
    <w:rsid w:val="00870BFB"/>
    <w:rsid w:val="00877170"/>
    <w:rsid w:val="00884455"/>
    <w:rsid w:val="008B5E82"/>
    <w:rsid w:val="008C119D"/>
    <w:rsid w:val="008D4687"/>
    <w:rsid w:val="008E7BEB"/>
    <w:rsid w:val="008F5FB7"/>
    <w:rsid w:val="00914D7F"/>
    <w:rsid w:val="0091717F"/>
    <w:rsid w:val="0092609C"/>
    <w:rsid w:val="0092659B"/>
    <w:rsid w:val="00941E28"/>
    <w:rsid w:val="00943141"/>
    <w:rsid w:val="0094734F"/>
    <w:rsid w:val="00954260"/>
    <w:rsid w:val="00963433"/>
    <w:rsid w:val="00963B5D"/>
    <w:rsid w:val="00970462"/>
    <w:rsid w:val="00976C46"/>
    <w:rsid w:val="00983F72"/>
    <w:rsid w:val="00985748"/>
    <w:rsid w:val="00993090"/>
    <w:rsid w:val="009936C5"/>
    <w:rsid w:val="009944FE"/>
    <w:rsid w:val="0099625F"/>
    <w:rsid w:val="009A2C1D"/>
    <w:rsid w:val="009B24E9"/>
    <w:rsid w:val="009B6E8C"/>
    <w:rsid w:val="009C2A61"/>
    <w:rsid w:val="009C3A8C"/>
    <w:rsid w:val="009C6015"/>
    <w:rsid w:val="009E7AAE"/>
    <w:rsid w:val="009F4A0F"/>
    <w:rsid w:val="00A0251C"/>
    <w:rsid w:val="00A02CD0"/>
    <w:rsid w:val="00A06282"/>
    <w:rsid w:val="00A06D6F"/>
    <w:rsid w:val="00A10161"/>
    <w:rsid w:val="00A115A9"/>
    <w:rsid w:val="00A1407C"/>
    <w:rsid w:val="00A165D0"/>
    <w:rsid w:val="00A206CE"/>
    <w:rsid w:val="00A313D5"/>
    <w:rsid w:val="00A348FF"/>
    <w:rsid w:val="00A52472"/>
    <w:rsid w:val="00A571B9"/>
    <w:rsid w:val="00A72839"/>
    <w:rsid w:val="00A75C9D"/>
    <w:rsid w:val="00A775AF"/>
    <w:rsid w:val="00A830B0"/>
    <w:rsid w:val="00A85F09"/>
    <w:rsid w:val="00A87809"/>
    <w:rsid w:val="00A916BA"/>
    <w:rsid w:val="00A97E22"/>
    <w:rsid w:val="00AD38A5"/>
    <w:rsid w:val="00AD5CA6"/>
    <w:rsid w:val="00AE3491"/>
    <w:rsid w:val="00AE44BB"/>
    <w:rsid w:val="00AF7AAB"/>
    <w:rsid w:val="00AF7CB2"/>
    <w:rsid w:val="00B026BF"/>
    <w:rsid w:val="00B10636"/>
    <w:rsid w:val="00B12211"/>
    <w:rsid w:val="00B1324A"/>
    <w:rsid w:val="00B142FB"/>
    <w:rsid w:val="00B206AD"/>
    <w:rsid w:val="00B26EF1"/>
    <w:rsid w:val="00B33E5B"/>
    <w:rsid w:val="00B37FAC"/>
    <w:rsid w:val="00B4765D"/>
    <w:rsid w:val="00B506EE"/>
    <w:rsid w:val="00B5106F"/>
    <w:rsid w:val="00B60292"/>
    <w:rsid w:val="00B602FC"/>
    <w:rsid w:val="00B63042"/>
    <w:rsid w:val="00B72700"/>
    <w:rsid w:val="00B72CDA"/>
    <w:rsid w:val="00B73D4B"/>
    <w:rsid w:val="00B75CF4"/>
    <w:rsid w:val="00B83A27"/>
    <w:rsid w:val="00B83E6B"/>
    <w:rsid w:val="00B84E62"/>
    <w:rsid w:val="00B91D0B"/>
    <w:rsid w:val="00BA12D0"/>
    <w:rsid w:val="00BA6F3C"/>
    <w:rsid w:val="00BB1F0B"/>
    <w:rsid w:val="00BB6177"/>
    <w:rsid w:val="00BC1E75"/>
    <w:rsid w:val="00BD268E"/>
    <w:rsid w:val="00BD640D"/>
    <w:rsid w:val="00BD6AA2"/>
    <w:rsid w:val="00BE1489"/>
    <w:rsid w:val="00BE2B8A"/>
    <w:rsid w:val="00BF4FC5"/>
    <w:rsid w:val="00C00262"/>
    <w:rsid w:val="00C200EE"/>
    <w:rsid w:val="00C213C1"/>
    <w:rsid w:val="00C23332"/>
    <w:rsid w:val="00C27047"/>
    <w:rsid w:val="00C276CF"/>
    <w:rsid w:val="00C3150C"/>
    <w:rsid w:val="00C31CEF"/>
    <w:rsid w:val="00C50D98"/>
    <w:rsid w:val="00C543E9"/>
    <w:rsid w:val="00C559A6"/>
    <w:rsid w:val="00C56266"/>
    <w:rsid w:val="00C578FC"/>
    <w:rsid w:val="00C61845"/>
    <w:rsid w:val="00C70BD8"/>
    <w:rsid w:val="00C757BF"/>
    <w:rsid w:val="00C80278"/>
    <w:rsid w:val="00C94CF4"/>
    <w:rsid w:val="00CA21FF"/>
    <w:rsid w:val="00CA4D34"/>
    <w:rsid w:val="00CA7609"/>
    <w:rsid w:val="00CB2668"/>
    <w:rsid w:val="00CB65BB"/>
    <w:rsid w:val="00CC1359"/>
    <w:rsid w:val="00CC58A4"/>
    <w:rsid w:val="00CC6241"/>
    <w:rsid w:val="00CD2219"/>
    <w:rsid w:val="00CD4F2F"/>
    <w:rsid w:val="00CD50F2"/>
    <w:rsid w:val="00CD5FAF"/>
    <w:rsid w:val="00CD61D3"/>
    <w:rsid w:val="00CD7D61"/>
    <w:rsid w:val="00CE561F"/>
    <w:rsid w:val="00CE74D7"/>
    <w:rsid w:val="00CF11A2"/>
    <w:rsid w:val="00D020F1"/>
    <w:rsid w:val="00D033CA"/>
    <w:rsid w:val="00D263CD"/>
    <w:rsid w:val="00D27831"/>
    <w:rsid w:val="00D36C38"/>
    <w:rsid w:val="00D40BAF"/>
    <w:rsid w:val="00D43052"/>
    <w:rsid w:val="00D43201"/>
    <w:rsid w:val="00D603BC"/>
    <w:rsid w:val="00D627B1"/>
    <w:rsid w:val="00D678A5"/>
    <w:rsid w:val="00D67A19"/>
    <w:rsid w:val="00D8061D"/>
    <w:rsid w:val="00D858BC"/>
    <w:rsid w:val="00D91FF4"/>
    <w:rsid w:val="00D92374"/>
    <w:rsid w:val="00D972DF"/>
    <w:rsid w:val="00DA3F3A"/>
    <w:rsid w:val="00DA7213"/>
    <w:rsid w:val="00DB0936"/>
    <w:rsid w:val="00DB5B44"/>
    <w:rsid w:val="00DC0D7E"/>
    <w:rsid w:val="00DC3404"/>
    <w:rsid w:val="00DC4174"/>
    <w:rsid w:val="00DD15F1"/>
    <w:rsid w:val="00DD1F17"/>
    <w:rsid w:val="00DE06FB"/>
    <w:rsid w:val="00DE20E9"/>
    <w:rsid w:val="00DE4916"/>
    <w:rsid w:val="00E1555C"/>
    <w:rsid w:val="00E222D7"/>
    <w:rsid w:val="00E411C9"/>
    <w:rsid w:val="00E418DA"/>
    <w:rsid w:val="00E46790"/>
    <w:rsid w:val="00E50F42"/>
    <w:rsid w:val="00E606E1"/>
    <w:rsid w:val="00E636B0"/>
    <w:rsid w:val="00E70970"/>
    <w:rsid w:val="00E714EC"/>
    <w:rsid w:val="00E8143F"/>
    <w:rsid w:val="00E81FAA"/>
    <w:rsid w:val="00E84368"/>
    <w:rsid w:val="00E8550C"/>
    <w:rsid w:val="00E91095"/>
    <w:rsid w:val="00E923F5"/>
    <w:rsid w:val="00E947FB"/>
    <w:rsid w:val="00EA6FE4"/>
    <w:rsid w:val="00EB5A62"/>
    <w:rsid w:val="00EB6A21"/>
    <w:rsid w:val="00EC78A6"/>
    <w:rsid w:val="00ED036A"/>
    <w:rsid w:val="00ED1054"/>
    <w:rsid w:val="00EE1A32"/>
    <w:rsid w:val="00EF159F"/>
    <w:rsid w:val="00EF1F89"/>
    <w:rsid w:val="00EF56DA"/>
    <w:rsid w:val="00F03848"/>
    <w:rsid w:val="00F03BBE"/>
    <w:rsid w:val="00F11B3A"/>
    <w:rsid w:val="00F13665"/>
    <w:rsid w:val="00F22BC5"/>
    <w:rsid w:val="00F23237"/>
    <w:rsid w:val="00F26029"/>
    <w:rsid w:val="00F31330"/>
    <w:rsid w:val="00F33704"/>
    <w:rsid w:val="00F36760"/>
    <w:rsid w:val="00F37592"/>
    <w:rsid w:val="00F3762F"/>
    <w:rsid w:val="00F45FF3"/>
    <w:rsid w:val="00F47B3A"/>
    <w:rsid w:val="00F62633"/>
    <w:rsid w:val="00F65979"/>
    <w:rsid w:val="00F72778"/>
    <w:rsid w:val="00F765B2"/>
    <w:rsid w:val="00F87783"/>
    <w:rsid w:val="00FB1F6A"/>
    <w:rsid w:val="00FB44C9"/>
    <w:rsid w:val="00FC0E31"/>
    <w:rsid w:val="00FC406F"/>
    <w:rsid w:val="00FC4BBE"/>
    <w:rsid w:val="00FD0477"/>
    <w:rsid w:val="00FE2812"/>
    <w:rsid w:val="00FE6981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10654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_BJjR9rdwA" TargetMode="External"/><Relationship Id="rId18" Type="http://schemas.openxmlformats.org/officeDocument/2006/relationships/hyperlink" Target="https://whiterosemaths.com/homelearning/year-3/week-5/" TargetMode="External"/><Relationship Id="rId26" Type="http://schemas.openxmlformats.org/officeDocument/2006/relationships/hyperlink" Target="https://stories.audible.com/pdp/B083PP6DDP?ref=adbl_ent_anon_ds_pdp_pc_pg-1-cntr-0-8" TargetMode="External"/><Relationship Id="rId39" Type="http://schemas.openxmlformats.org/officeDocument/2006/relationships/hyperlink" Target="https://whiterosemaths.com/homelearning/year-3/week-5/" TargetMode="External"/><Relationship Id="rId21" Type="http://schemas.openxmlformats.org/officeDocument/2006/relationships/hyperlink" Target="https://family.gonoodle.com/activities/madison-keys-jump-squat-turn-around" TargetMode="External"/><Relationship Id="rId34" Type="http://schemas.openxmlformats.org/officeDocument/2006/relationships/hyperlink" Target="http://www.snappymaths.com/multdiv/8xtable/interactive/newlook/8xtableintd.htm" TargetMode="External"/><Relationship Id="rId42" Type="http://schemas.openxmlformats.org/officeDocument/2006/relationships/image" Target="media/image8.png"/><Relationship Id="rId47" Type="http://schemas.openxmlformats.org/officeDocument/2006/relationships/hyperlink" Target="https://www.youtube.com/watch?v=y2nURl5xOWU&amp;list=PLvuT1Bjs2VSF0Yqahj8VAKBwyYFnLJIDa&amp;index=29" TargetMode="External"/><Relationship Id="rId50" Type="http://schemas.openxmlformats.org/officeDocument/2006/relationships/hyperlink" Target="https://www.bbc.co.uk/teach/supermovers/pshe-super-mood-movers-taking-care-of-the-world/zyxc3j6" TargetMode="External"/><Relationship Id="rId55" Type="http://schemas.openxmlformats.org/officeDocument/2006/relationships/hyperlink" Target="https://stories.audible.com/pdp/B083PP6DDP?ref=adbl_ent_anon_ds_pdp_pc_pg-1-cntr-0-8" TargetMode="External"/><Relationship Id="rId7" Type="http://schemas.openxmlformats.org/officeDocument/2006/relationships/hyperlink" Target="https://whiterosemaths.com/homelearning/year-3/week-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at-is-a-variable-6mtk8c" TargetMode="External"/><Relationship Id="rId29" Type="http://schemas.openxmlformats.org/officeDocument/2006/relationships/hyperlink" Target="https://whiterosemaths.com/homelearning/year-3/week-5/" TargetMode="External"/><Relationship Id="rId11" Type="http://schemas.openxmlformats.org/officeDocument/2006/relationships/hyperlink" Target="https://www.bbc.co.uk/bitesize/topics/zwwp8mn/articles/z3nfw6f" TargetMode="External"/><Relationship Id="rId24" Type="http://schemas.openxmlformats.org/officeDocument/2006/relationships/hyperlink" Target="http://www.snappymaths.com/multdiv/8xtable/interactive/8ximinute/8ximmm.htm" TargetMode="External"/><Relationship Id="rId32" Type="http://schemas.openxmlformats.org/officeDocument/2006/relationships/image" Target="media/image6.png"/><Relationship Id="rId37" Type="http://schemas.openxmlformats.org/officeDocument/2006/relationships/hyperlink" Target="https://classroom.thenational.academy/lessons/why-is-a-method-important-c5j3ge" TargetMode="External"/><Relationship Id="rId40" Type="http://schemas.openxmlformats.org/officeDocument/2006/relationships/image" Target="media/image7.png"/><Relationship Id="rId45" Type="http://schemas.openxmlformats.org/officeDocument/2006/relationships/hyperlink" Target="https://classroom.thenational.academy/lessons/fractions-subtracting-fractions-with-the-same-denominator-c9jker" TargetMode="External"/><Relationship Id="rId53" Type="http://schemas.openxmlformats.org/officeDocument/2006/relationships/hyperlink" Target="http://www.snappymaths.com/multdiv/8xtable/interactive/newlook/8xmissintd.htm" TargetMode="External"/><Relationship Id="rId58" Type="http://schemas.openxmlformats.org/officeDocument/2006/relationships/image" Target="media/image12.png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3.png"/><Relationship Id="rId14" Type="http://schemas.openxmlformats.org/officeDocument/2006/relationships/hyperlink" Target="https://classroom.thenational.academy/lessons/fractions-recognising-equivalent-fractions-1-crt36e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classroom.thenational.academy/lessons/how-do-you-draw-a-scientific-diagram-69hp6e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s://classroom.thenational.academy/lessons/fractions-adding-fractions-with-the-same-denominator-c9k3jc" TargetMode="External"/><Relationship Id="rId43" Type="http://schemas.openxmlformats.org/officeDocument/2006/relationships/hyperlink" Target="https://classroom.thenational.academy/lessons/to-write-and-edit-the-climax-of-a-story-cmv66t" TargetMode="External"/><Relationship Id="rId48" Type="http://schemas.openxmlformats.org/officeDocument/2006/relationships/hyperlink" Target="https://whiterosemaths.com/homelearning/year-3/week-5/" TargetMode="External"/><Relationship Id="rId56" Type="http://schemas.openxmlformats.org/officeDocument/2006/relationships/hyperlink" Target="https://www.youtube.com/watch?v=OAWpSKkFZ8U" TargetMode="External"/><Relationship Id="rId8" Type="http://schemas.openxmlformats.org/officeDocument/2006/relationships/hyperlink" Target="https://www.bbc.co.uk/bitesize/articles/z2gnm39" TargetMode="External"/><Relationship Id="rId51" Type="http://schemas.openxmlformats.org/officeDocument/2006/relationships/image" Target="media/image10.png"/><Relationship Id="rId3" Type="http://schemas.openxmlformats.org/officeDocument/2006/relationships/settings" Target="settings.xml"/><Relationship Id="rId12" Type="http://schemas.openxmlformats.org/officeDocument/2006/relationships/hyperlink" Target="https://classroom.thenational.academy/lessons/to-practise-writing-speech-chh30r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classroom.thenational.academy/lessons/fractions-recognising-equivalent-fractions-2-ccr38c" TargetMode="External"/><Relationship Id="rId33" Type="http://schemas.openxmlformats.org/officeDocument/2006/relationships/hyperlink" Target="https://classroom.thenational.academy/lessons/to-write-the-climax-of-a-story-cmrk0d" TargetMode="External"/><Relationship Id="rId38" Type="http://schemas.openxmlformats.org/officeDocument/2006/relationships/hyperlink" Target="https://classroom.thenational.academy/lessons/deforestation-70vk0c" TargetMode="External"/><Relationship Id="rId46" Type="http://schemas.openxmlformats.org/officeDocument/2006/relationships/hyperlink" Target="https://stories.audible.com/pdp/B083PP6DDP?ref=adbl_ent_anon_ds_pdp_pc_pg-1-cntr-0-8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www.youtube.com/watch?v=BQ9q4U2P3ig" TargetMode="External"/><Relationship Id="rId41" Type="http://schemas.openxmlformats.org/officeDocument/2006/relationships/hyperlink" Target="https://www.bbc.co.uk/teach/supermovers/pshe-super-mood-movers-fit-and-well/zqr67yc" TargetMode="External"/><Relationship Id="rId54" Type="http://schemas.openxmlformats.org/officeDocument/2006/relationships/hyperlink" Target="https://classroom.thenational.academy/lessons/fractions-revising-fractions-6wtka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tories.audible.com/pdp/B083PP6DDP?ref=adbl_ent_anon_ds_pdp_pc_pg-1-cntr-0-8" TargetMode="External"/><Relationship Id="rId23" Type="http://schemas.openxmlformats.org/officeDocument/2006/relationships/hyperlink" Target="https://classroom.thenational.academy/lessons/to-practise-and-apply-knowledge-of-suffixes-ful-and-less-suffixes-including-test-c9h6ar" TargetMode="External"/><Relationship Id="rId28" Type="http://schemas.openxmlformats.org/officeDocument/2006/relationships/hyperlink" Target="https://www.bbc.co.uk/bitesize/topics/zjcbrj6/articles/zcskbqt" TargetMode="External"/><Relationship Id="rId36" Type="http://schemas.openxmlformats.org/officeDocument/2006/relationships/hyperlink" Target="https://stories.audible.com/pdp/B083PP6DDP?ref=adbl_ent_anon_ds_pdp_pc_pg-1-cntr-0-8" TargetMode="External"/><Relationship Id="rId49" Type="http://schemas.openxmlformats.org/officeDocument/2006/relationships/image" Target="media/image9.png"/><Relationship Id="rId57" Type="http://schemas.openxmlformats.org/officeDocument/2006/relationships/image" Target="media/image11.png"/><Relationship Id="rId10" Type="http://schemas.openxmlformats.org/officeDocument/2006/relationships/hyperlink" Target="https://family.gonoodle.com/activities/dynamite" TargetMode="External"/><Relationship Id="rId31" Type="http://schemas.openxmlformats.org/officeDocument/2006/relationships/hyperlink" Target="https://family.gonoodle.com/activities/get-energized" TargetMode="External"/><Relationship Id="rId44" Type="http://schemas.openxmlformats.org/officeDocument/2006/relationships/hyperlink" Target="http://www.snappymaths.com/multdiv/8xtable/interactive/countin8shfcyg/countin8shfcyg.htm" TargetMode="External"/><Relationship Id="rId52" Type="http://schemas.openxmlformats.org/officeDocument/2006/relationships/hyperlink" Target="https://classroom.thenational.academy/lessons/to-write-the-resolution-of-a-story-6rwkcc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21</cp:revision>
  <dcterms:created xsi:type="dcterms:W3CDTF">2020-12-17T20:55:00Z</dcterms:created>
  <dcterms:modified xsi:type="dcterms:W3CDTF">2020-12-17T21:47:00Z</dcterms:modified>
</cp:coreProperties>
</file>